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B9" w:rsidRPr="006706B9" w:rsidRDefault="006706B9" w:rsidP="006706B9">
      <w:pPr>
        <w:spacing w:after="0" w:line="240" w:lineRule="auto"/>
        <w:rPr>
          <w:rFonts w:ascii="Times New Roman" w:eastAsia="Times New Roman" w:hAnsi="Times New Roman" w:cs="Times New Roman"/>
          <w:sz w:val="24"/>
          <w:szCs w:val="24"/>
          <w:lang w:eastAsia="en-CA"/>
        </w:rPr>
      </w:pPr>
      <w:r w:rsidRPr="006706B9">
        <w:rPr>
          <w:rFonts w:ascii="Calibri" w:eastAsia="Times New Roman" w:hAnsi="Calibri" w:cs="Times New Roman"/>
          <w:b/>
          <w:bCs/>
          <w:color w:val="000000"/>
          <w:sz w:val="24"/>
          <w:szCs w:val="24"/>
          <w:lang w:eastAsia="en-CA"/>
        </w:rPr>
        <w:t>Minutes for February 13, 2019 Meeting</w:t>
      </w:r>
    </w:p>
    <w:p w:rsidR="006706B9" w:rsidRPr="006706B9" w:rsidRDefault="006706B9" w:rsidP="006706B9">
      <w:pPr>
        <w:spacing w:after="0" w:line="240" w:lineRule="auto"/>
        <w:rPr>
          <w:rFonts w:ascii="Times New Roman" w:eastAsia="Times New Roman" w:hAnsi="Times New Roman" w:cs="Times New Roman"/>
          <w:sz w:val="24"/>
          <w:szCs w:val="24"/>
          <w:lang w:eastAsia="en-CA"/>
        </w:rPr>
      </w:pPr>
      <w:r w:rsidRPr="006706B9">
        <w:rPr>
          <w:rFonts w:ascii="Calibri" w:eastAsia="Times New Roman" w:hAnsi="Calibri" w:cs="Times New Roman"/>
          <w:b/>
          <w:bCs/>
          <w:color w:val="000000"/>
          <w:sz w:val="24"/>
          <w:szCs w:val="24"/>
          <w:lang w:eastAsia="en-CA"/>
        </w:rPr>
        <w:t>3:00-5:00pm</w:t>
      </w:r>
    </w:p>
    <w:p w:rsidR="006706B9" w:rsidRPr="006706B9" w:rsidRDefault="006706B9" w:rsidP="006706B9">
      <w:pPr>
        <w:spacing w:after="0" w:line="240" w:lineRule="auto"/>
        <w:rPr>
          <w:rFonts w:ascii="Times New Roman" w:eastAsia="Times New Roman" w:hAnsi="Times New Roman" w:cs="Times New Roman"/>
          <w:sz w:val="24"/>
          <w:szCs w:val="24"/>
          <w:lang w:eastAsia="en-CA"/>
        </w:rPr>
      </w:pPr>
    </w:p>
    <w:p w:rsidR="006706B9" w:rsidRPr="006706B9" w:rsidRDefault="006706B9" w:rsidP="006706B9">
      <w:pPr>
        <w:spacing w:after="0" w:line="240" w:lineRule="auto"/>
        <w:rPr>
          <w:rFonts w:ascii="Times New Roman" w:eastAsia="Times New Roman" w:hAnsi="Times New Roman" w:cs="Times New Roman"/>
          <w:sz w:val="24"/>
          <w:szCs w:val="24"/>
          <w:lang w:eastAsia="en-CA"/>
        </w:rPr>
      </w:pPr>
      <w:r w:rsidRPr="006706B9">
        <w:rPr>
          <w:rFonts w:ascii="Calibri" w:eastAsia="Times New Roman" w:hAnsi="Calibri" w:cs="Times New Roman"/>
          <w:color w:val="000000"/>
          <w:sz w:val="24"/>
          <w:szCs w:val="24"/>
          <w:lang w:eastAsia="en-CA"/>
        </w:rPr>
        <w:t xml:space="preserve">Regrets: Emma CW </w:t>
      </w:r>
      <w:proofErr w:type="spellStart"/>
      <w:r w:rsidRPr="006706B9">
        <w:rPr>
          <w:rFonts w:ascii="Calibri" w:eastAsia="Times New Roman" w:hAnsi="Calibri" w:cs="Times New Roman"/>
          <w:color w:val="000000"/>
          <w:sz w:val="24"/>
          <w:szCs w:val="24"/>
          <w:lang w:eastAsia="en-CA"/>
        </w:rPr>
        <w:t>Ceruti</w:t>
      </w:r>
      <w:proofErr w:type="spellEnd"/>
      <w:r w:rsidRPr="006706B9">
        <w:rPr>
          <w:rFonts w:ascii="Calibri" w:eastAsia="Times New Roman" w:hAnsi="Calibri" w:cs="Times New Roman"/>
          <w:color w:val="000000"/>
          <w:sz w:val="24"/>
          <w:szCs w:val="24"/>
          <w:lang w:eastAsia="en-CA"/>
        </w:rPr>
        <w:t xml:space="preserve">, Robbie Walker, Beth Anne Fisher, Ethan Rector, </w:t>
      </w:r>
      <w:proofErr w:type="spellStart"/>
      <w:r w:rsidRPr="006706B9">
        <w:rPr>
          <w:rFonts w:ascii="Calibri" w:eastAsia="Times New Roman" w:hAnsi="Calibri" w:cs="Times New Roman"/>
          <w:color w:val="000000"/>
          <w:sz w:val="24"/>
          <w:szCs w:val="24"/>
          <w:lang w:eastAsia="en-CA"/>
        </w:rPr>
        <w:t>Kowoon</w:t>
      </w:r>
      <w:proofErr w:type="spellEnd"/>
      <w:r w:rsidRPr="006706B9">
        <w:rPr>
          <w:rFonts w:ascii="Calibri" w:eastAsia="Times New Roman" w:hAnsi="Calibri" w:cs="Times New Roman"/>
          <w:color w:val="000000"/>
          <w:sz w:val="24"/>
          <w:szCs w:val="24"/>
          <w:lang w:eastAsia="en-CA"/>
        </w:rPr>
        <w:t xml:space="preserve"> Deborah Lee</w:t>
      </w:r>
    </w:p>
    <w:p w:rsidR="006706B9" w:rsidRPr="006706B9" w:rsidRDefault="006706B9" w:rsidP="006706B9">
      <w:pPr>
        <w:spacing w:after="0" w:line="240" w:lineRule="auto"/>
        <w:rPr>
          <w:rFonts w:ascii="Times New Roman" w:eastAsia="Times New Roman" w:hAnsi="Times New Roman" w:cs="Times New Roman"/>
          <w:sz w:val="24"/>
          <w:szCs w:val="24"/>
          <w:lang w:eastAsia="en-CA"/>
        </w:rPr>
      </w:pPr>
    </w:p>
    <w:p w:rsidR="006706B9" w:rsidRPr="006706B9" w:rsidRDefault="006706B9" w:rsidP="006706B9">
      <w:pPr>
        <w:spacing w:after="0" w:line="240" w:lineRule="auto"/>
        <w:rPr>
          <w:rFonts w:ascii="Times New Roman" w:eastAsia="Times New Roman" w:hAnsi="Times New Roman" w:cs="Times New Roman"/>
          <w:sz w:val="24"/>
          <w:szCs w:val="24"/>
          <w:lang w:eastAsia="en-CA"/>
        </w:rPr>
      </w:pPr>
      <w:r w:rsidRPr="006706B9">
        <w:rPr>
          <w:rFonts w:ascii="Calibri" w:eastAsia="Times New Roman" w:hAnsi="Calibri" w:cs="Times New Roman"/>
          <w:color w:val="000000"/>
          <w:sz w:val="24"/>
          <w:szCs w:val="24"/>
          <w:lang w:eastAsia="en-CA"/>
        </w:rPr>
        <w:t xml:space="preserve">In Attendance: Fiona Li, Leanne </w:t>
      </w:r>
      <w:proofErr w:type="spellStart"/>
      <w:r w:rsidRPr="006706B9">
        <w:rPr>
          <w:rFonts w:ascii="Calibri" w:eastAsia="Times New Roman" w:hAnsi="Calibri" w:cs="Times New Roman"/>
          <w:color w:val="000000"/>
          <w:sz w:val="24"/>
          <w:szCs w:val="24"/>
          <w:lang w:eastAsia="en-CA"/>
        </w:rPr>
        <w:t>Ketcham</w:t>
      </w:r>
      <w:proofErr w:type="spellEnd"/>
      <w:r w:rsidRPr="006706B9">
        <w:rPr>
          <w:rFonts w:ascii="Calibri" w:eastAsia="Times New Roman" w:hAnsi="Calibri" w:cs="Times New Roman"/>
          <w:color w:val="000000"/>
          <w:sz w:val="24"/>
          <w:szCs w:val="24"/>
          <w:lang w:eastAsia="en-CA"/>
        </w:rPr>
        <w:t xml:space="preserve">, MJ Perry, Mike Anderson, Gina </w:t>
      </w:r>
      <w:proofErr w:type="spellStart"/>
      <w:r w:rsidRPr="006706B9">
        <w:rPr>
          <w:rFonts w:ascii="Calibri" w:eastAsia="Times New Roman" w:hAnsi="Calibri" w:cs="Times New Roman"/>
          <w:color w:val="000000"/>
          <w:sz w:val="24"/>
          <w:szCs w:val="24"/>
          <w:lang w:eastAsia="en-CA"/>
        </w:rPr>
        <w:t>Jungyeon</w:t>
      </w:r>
      <w:proofErr w:type="spellEnd"/>
      <w:r w:rsidRPr="006706B9">
        <w:rPr>
          <w:rFonts w:ascii="Calibri" w:eastAsia="Times New Roman" w:hAnsi="Calibri" w:cs="Times New Roman"/>
          <w:color w:val="000000"/>
          <w:sz w:val="24"/>
          <w:szCs w:val="24"/>
          <w:lang w:eastAsia="en-CA"/>
        </w:rPr>
        <w:t xml:space="preserve"> Bae, Mike Rogers, Liam Farrer, Barbara Helms, Sam Needham, Carolyn Mackie</w:t>
      </w:r>
    </w:p>
    <w:p w:rsidR="006706B9" w:rsidRPr="006706B9" w:rsidRDefault="006706B9" w:rsidP="006706B9">
      <w:pPr>
        <w:spacing w:after="0" w:line="240" w:lineRule="auto"/>
        <w:rPr>
          <w:rFonts w:ascii="Times New Roman" w:eastAsia="Times New Roman" w:hAnsi="Times New Roman" w:cs="Times New Roman"/>
          <w:sz w:val="24"/>
          <w:szCs w:val="24"/>
          <w:lang w:eastAsia="en-CA"/>
        </w:rPr>
      </w:pPr>
    </w:p>
    <w:p w:rsidR="006706B9" w:rsidRPr="006706B9" w:rsidRDefault="006706B9" w:rsidP="006706B9">
      <w:pPr>
        <w:spacing w:after="0" w:line="240" w:lineRule="auto"/>
        <w:rPr>
          <w:rFonts w:ascii="Times New Roman" w:eastAsia="Times New Roman" w:hAnsi="Times New Roman" w:cs="Times New Roman"/>
          <w:sz w:val="24"/>
          <w:szCs w:val="24"/>
          <w:lang w:eastAsia="en-CA"/>
        </w:rPr>
      </w:pPr>
      <w:r w:rsidRPr="006706B9">
        <w:rPr>
          <w:rFonts w:ascii="Calibri" w:eastAsia="Times New Roman" w:hAnsi="Calibri" w:cs="Times New Roman"/>
          <w:color w:val="000000"/>
          <w:sz w:val="24"/>
          <w:szCs w:val="24"/>
          <w:lang w:eastAsia="en-CA"/>
        </w:rPr>
        <w:t>Minutes</w:t>
      </w:r>
    </w:p>
    <w:p w:rsidR="006706B9" w:rsidRPr="006706B9" w:rsidRDefault="006706B9" w:rsidP="006706B9">
      <w:pPr>
        <w:numPr>
          <w:ilvl w:val="0"/>
          <w:numId w:val="1"/>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Housekeeping</w:t>
      </w:r>
    </w:p>
    <w:p w:rsidR="006706B9" w:rsidRPr="006706B9" w:rsidRDefault="006706B9" w:rsidP="006706B9">
      <w:pPr>
        <w:numPr>
          <w:ilvl w:val="1"/>
          <w:numId w:val="2"/>
        </w:numPr>
        <w:spacing w:after="0" w:line="240" w:lineRule="auto"/>
        <w:ind w:left="1440" w:hanging="360"/>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Approve February Agenda</w:t>
      </w:r>
    </w:p>
    <w:p w:rsidR="006706B9" w:rsidRPr="006706B9" w:rsidRDefault="006706B9" w:rsidP="006706B9">
      <w:pPr>
        <w:numPr>
          <w:ilvl w:val="2"/>
          <w:numId w:val="3"/>
        </w:numPr>
        <w:spacing w:after="0" w:line="240" w:lineRule="auto"/>
        <w:ind w:left="2160" w:hanging="360"/>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FF0000"/>
          <w:sz w:val="24"/>
          <w:szCs w:val="24"/>
          <w:lang w:eastAsia="en-CA"/>
        </w:rPr>
        <w:t>Motion to accept February Agenda.</w:t>
      </w:r>
    </w:p>
    <w:p w:rsidR="006706B9" w:rsidRPr="006706B9" w:rsidRDefault="006706B9" w:rsidP="006706B9">
      <w:pPr>
        <w:numPr>
          <w:ilvl w:val="3"/>
          <w:numId w:val="3"/>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Mike Rogers moves. Leanne seconds. Unanimously carries.</w:t>
      </w:r>
    </w:p>
    <w:p w:rsidR="006706B9" w:rsidRPr="006706B9" w:rsidRDefault="006706B9" w:rsidP="006706B9">
      <w:pPr>
        <w:numPr>
          <w:ilvl w:val="1"/>
          <w:numId w:val="3"/>
        </w:numPr>
        <w:spacing w:after="0" w:line="240" w:lineRule="auto"/>
        <w:ind w:left="1440" w:hanging="360"/>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Approve minutes from January meeting</w:t>
      </w:r>
    </w:p>
    <w:p w:rsidR="006706B9" w:rsidRPr="006706B9" w:rsidRDefault="006706B9" w:rsidP="009C22F6">
      <w:pPr>
        <w:pStyle w:val="ListParagraph"/>
        <w:numPr>
          <w:ilvl w:val="0"/>
          <w:numId w:val="20"/>
        </w:numPr>
        <w:spacing w:after="0" w:line="240" w:lineRule="auto"/>
        <w:ind w:firstLine="414"/>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FF0000"/>
          <w:sz w:val="24"/>
          <w:szCs w:val="24"/>
          <w:lang w:eastAsia="en-CA"/>
        </w:rPr>
        <w:t>Motion to approve the minutes from January meeting</w:t>
      </w:r>
    </w:p>
    <w:p w:rsidR="006706B9" w:rsidRPr="006706B9" w:rsidRDefault="006706B9" w:rsidP="006706B9">
      <w:pPr>
        <w:numPr>
          <w:ilvl w:val="3"/>
          <w:numId w:val="4"/>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Mike Anderson moves. Liam seconds. Unanimously carries.</w:t>
      </w:r>
    </w:p>
    <w:p w:rsidR="006706B9" w:rsidRPr="006706B9" w:rsidRDefault="006706B9" w:rsidP="006706B9">
      <w:pPr>
        <w:numPr>
          <w:ilvl w:val="1"/>
          <w:numId w:val="4"/>
        </w:numPr>
        <w:spacing w:after="0" w:line="240" w:lineRule="auto"/>
        <w:ind w:firstLine="1134"/>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Approve Beth Anne as Pastoral Rep</w:t>
      </w:r>
    </w:p>
    <w:p w:rsidR="006706B9" w:rsidRPr="006706B9" w:rsidRDefault="006706B9" w:rsidP="009C22F6">
      <w:pPr>
        <w:pStyle w:val="ListParagraph"/>
        <w:numPr>
          <w:ilvl w:val="0"/>
          <w:numId w:val="21"/>
        </w:numPr>
        <w:spacing w:after="0" w:line="240" w:lineRule="auto"/>
        <w:ind w:firstLine="414"/>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FF0000"/>
          <w:sz w:val="24"/>
          <w:szCs w:val="24"/>
          <w:lang w:eastAsia="en-CA"/>
        </w:rPr>
        <w:t>Motion to approve Beth Anne as Pastoral Rep</w:t>
      </w:r>
    </w:p>
    <w:p w:rsidR="006706B9" w:rsidRPr="006706B9" w:rsidRDefault="006706B9" w:rsidP="006706B9">
      <w:pPr>
        <w:numPr>
          <w:ilvl w:val="3"/>
          <w:numId w:val="5"/>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Leanne moves. Mike Rogers second.</w:t>
      </w:r>
    </w:p>
    <w:p w:rsidR="006706B9" w:rsidRPr="006706B9" w:rsidRDefault="006706B9" w:rsidP="006706B9">
      <w:pPr>
        <w:numPr>
          <w:ilvl w:val="3"/>
          <w:numId w:val="5"/>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 xml:space="preserve">Discussion regarding balance of college representation on the board. Liam &amp; Mike Rogers to follow up with </w:t>
      </w:r>
      <w:proofErr w:type="spellStart"/>
      <w:r w:rsidRPr="006706B9">
        <w:rPr>
          <w:rFonts w:ascii="Calibri" w:eastAsia="Times New Roman" w:hAnsi="Calibri" w:cs="Times New Roman"/>
          <w:color w:val="FF0000"/>
          <w:sz w:val="24"/>
          <w:szCs w:val="24"/>
          <w:lang w:eastAsia="en-CA"/>
        </w:rPr>
        <w:t>Mariia</w:t>
      </w:r>
      <w:proofErr w:type="spellEnd"/>
      <w:r w:rsidRPr="006706B9">
        <w:rPr>
          <w:rFonts w:ascii="Calibri" w:eastAsia="Times New Roman" w:hAnsi="Calibri" w:cs="Times New Roman"/>
          <w:color w:val="FF0000"/>
          <w:sz w:val="24"/>
          <w:szCs w:val="24"/>
          <w:lang w:eastAsia="en-CA"/>
        </w:rPr>
        <w:t xml:space="preserve"> about St. Mike’s vacancy. Fiona to email Chris </w:t>
      </w:r>
      <w:proofErr w:type="spellStart"/>
      <w:r w:rsidRPr="006706B9">
        <w:rPr>
          <w:rFonts w:ascii="Calibri" w:eastAsia="Times New Roman" w:hAnsi="Calibri" w:cs="Times New Roman"/>
          <w:color w:val="FF0000"/>
          <w:sz w:val="24"/>
          <w:szCs w:val="24"/>
          <w:lang w:eastAsia="en-CA"/>
        </w:rPr>
        <w:t>Stackruck</w:t>
      </w:r>
      <w:proofErr w:type="spellEnd"/>
      <w:r w:rsidRPr="006706B9">
        <w:rPr>
          <w:rFonts w:ascii="Calibri" w:eastAsia="Times New Roman" w:hAnsi="Calibri" w:cs="Times New Roman"/>
          <w:color w:val="FF0000"/>
          <w:sz w:val="24"/>
          <w:szCs w:val="24"/>
          <w:lang w:eastAsia="en-CA"/>
        </w:rPr>
        <w:t xml:space="preserve"> co-chair of student life committee. </w:t>
      </w:r>
    </w:p>
    <w:p w:rsidR="006706B9" w:rsidRPr="006706B9" w:rsidRDefault="006706B9" w:rsidP="006706B9">
      <w:pPr>
        <w:numPr>
          <w:ilvl w:val="5"/>
          <w:numId w:val="6"/>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Unanimously carried</w:t>
      </w:r>
    </w:p>
    <w:p w:rsidR="006706B9" w:rsidRPr="006706B9" w:rsidRDefault="006706B9" w:rsidP="006706B9">
      <w:pPr>
        <w:numPr>
          <w:ilvl w:val="3"/>
          <w:numId w:val="6"/>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 xml:space="preserve">For the record: there is an inadvertent but unfair number of </w:t>
      </w:r>
      <w:proofErr w:type="spellStart"/>
      <w:proofErr w:type="gramStart"/>
      <w:r w:rsidRPr="006706B9">
        <w:rPr>
          <w:rFonts w:ascii="Calibri" w:eastAsia="Times New Roman" w:hAnsi="Calibri" w:cs="Times New Roman"/>
          <w:color w:val="FF0000"/>
          <w:sz w:val="24"/>
          <w:szCs w:val="24"/>
          <w:lang w:eastAsia="en-CA"/>
        </w:rPr>
        <w:t>emmanuel</w:t>
      </w:r>
      <w:proofErr w:type="spellEnd"/>
      <w:proofErr w:type="gramEnd"/>
      <w:r w:rsidRPr="006706B9">
        <w:rPr>
          <w:rFonts w:ascii="Calibri" w:eastAsia="Times New Roman" w:hAnsi="Calibri" w:cs="Times New Roman"/>
          <w:color w:val="FF0000"/>
          <w:sz w:val="24"/>
          <w:szCs w:val="24"/>
          <w:lang w:eastAsia="en-CA"/>
        </w:rPr>
        <w:t xml:space="preserve"> reps on the board with voting privileges, as well as in non-voting positions. This is especially disconcerting since there is no St. Mike’s rep on the board. Expressed by Liam</w:t>
      </w:r>
    </w:p>
    <w:p w:rsidR="006706B9" w:rsidRPr="006706B9" w:rsidRDefault="006706B9" w:rsidP="006706B9">
      <w:pPr>
        <w:numPr>
          <w:ilvl w:val="1"/>
          <w:numId w:val="6"/>
        </w:numPr>
        <w:spacing w:after="0" w:line="240" w:lineRule="auto"/>
        <w:ind w:firstLine="1134"/>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President’s follow up</w:t>
      </w:r>
    </w:p>
    <w:p w:rsidR="006706B9" w:rsidRPr="006706B9" w:rsidRDefault="006706B9" w:rsidP="009C22F6">
      <w:pPr>
        <w:pStyle w:val="ListParagraph"/>
        <w:numPr>
          <w:ilvl w:val="0"/>
          <w:numId w:val="22"/>
        </w:numPr>
        <w:spacing w:after="0" w:line="240" w:lineRule="auto"/>
        <w:ind w:firstLine="414"/>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FF0000"/>
          <w:sz w:val="24"/>
          <w:szCs w:val="24"/>
          <w:lang w:eastAsia="en-CA"/>
        </w:rPr>
        <w:t>Motion to accept President’s follow up as presented on Google doc.</w:t>
      </w:r>
    </w:p>
    <w:p w:rsidR="006706B9" w:rsidRPr="006706B9" w:rsidRDefault="006706B9" w:rsidP="006706B9">
      <w:pPr>
        <w:numPr>
          <w:ilvl w:val="3"/>
          <w:numId w:val="7"/>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Liam moves. Leanne seconds. Unanimously carried.</w:t>
      </w:r>
    </w:p>
    <w:p w:rsidR="006706B9" w:rsidRPr="006706B9" w:rsidRDefault="006706B9" w:rsidP="006706B9">
      <w:pPr>
        <w:numPr>
          <w:ilvl w:val="3"/>
          <w:numId w:val="7"/>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 xml:space="preserve">Discussion: clarification about the GCT vs TGSA qualification award. Rethink the qualifications for the conference award. </w:t>
      </w:r>
    </w:p>
    <w:p w:rsidR="006706B9" w:rsidRPr="006706B9" w:rsidRDefault="006706B9" w:rsidP="006706B9">
      <w:pPr>
        <w:numPr>
          <w:ilvl w:val="3"/>
          <w:numId w:val="7"/>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 xml:space="preserve">Liam moves that the TGSA award be rephrased from “280 km from Toronto” to “outside of the GTA”. MJ seconded. Discussion-- rephrase to “100 km from the TST building”. Unanimously carried to take effect for </w:t>
      </w:r>
      <w:proofErr w:type="gramStart"/>
      <w:r w:rsidRPr="006706B9">
        <w:rPr>
          <w:rFonts w:ascii="Calibri" w:eastAsia="Times New Roman" w:hAnsi="Calibri" w:cs="Times New Roman"/>
          <w:color w:val="FF0000"/>
          <w:sz w:val="24"/>
          <w:szCs w:val="24"/>
          <w:lang w:eastAsia="en-CA"/>
        </w:rPr>
        <w:t>Fall</w:t>
      </w:r>
      <w:proofErr w:type="gramEnd"/>
      <w:r w:rsidRPr="006706B9">
        <w:rPr>
          <w:rFonts w:ascii="Calibri" w:eastAsia="Times New Roman" w:hAnsi="Calibri" w:cs="Times New Roman"/>
          <w:color w:val="FF0000"/>
          <w:sz w:val="24"/>
          <w:szCs w:val="24"/>
          <w:lang w:eastAsia="en-CA"/>
        </w:rPr>
        <w:t xml:space="preserve"> 2019 and going forward.</w:t>
      </w:r>
    </w:p>
    <w:p w:rsidR="006706B9" w:rsidRPr="006706B9" w:rsidRDefault="006706B9" w:rsidP="006706B9">
      <w:pPr>
        <w:numPr>
          <w:ilvl w:val="0"/>
          <w:numId w:val="7"/>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Area Reps Update</w:t>
      </w:r>
    </w:p>
    <w:p w:rsidR="006706B9" w:rsidRPr="006706B9" w:rsidRDefault="006706B9" w:rsidP="009C22F6">
      <w:pPr>
        <w:pStyle w:val="ListParagraph"/>
        <w:numPr>
          <w:ilvl w:val="0"/>
          <w:numId w:val="23"/>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Update from Area reps</w:t>
      </w:r>
    </w:p>
    <w:p w:rsidR="006706B9" w:rsidRPr="006706B9" w:rsidRDefault="006706B9" w:rsidP="009C22F6">
      <w:pPr>
        <w:pStyle w:val="ListParagraph"/>
        <w:numPr>
          <w:ilvl w:val="2"/>
          <w:numId w:val="23"/>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FF0000"/>
          <w:sz w:val="24"/>
          <w:szCs w:val="24"/>
          <w:lang w:eastAsia="en-CA"/>
        </w:rPr>
        <w:t>Motion to accept Area reps’ update as presented on Google doc.</w:t>
      </w:r>
    </w:p>
    <w:p w:rsidR="006706B9" w:rsidRPr="006706B9" w:rsidRDefault="006706B9" w:rsidP="009C22F6">
      <w:pPr>
        <w:numPr>
          <w:ilvl w:val="3"/>
          <w:numId w:val="8"/>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Leanne moves. Mike Rogers seconds. Unanimously carried.</w:t>
      </w:r>
    </w:p>
    <w:p w:rsidR="006706B9" w:rsidRPr="006706B9" w:rsidRDefault="006706B9" w:rsidP="009C22F6">
      <w:pPr>
        <w:numPr>
          <w:ilvl w:val="0"/>
          <w:numId w:val="8"/>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College Reps Update</w:t>
      </w:r>
    </w:p>
    <w:p w:rsidR="006706B9" w:rsidRPr="006706B9" w:rsidRDefault="006706B9" w:rsidP="009C22F6">
      <w:pPr>
        <w:pStyle w:val="ListParagraph"/>
        <w:numPr>
          <w:ilvl w:val="0"/>
          <w:numId w:val="24"/>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Update from College Reps</w:t>
      </w:r>
    </w:p>
    <w:p w:rsidR="006706B9" w:rsidRPr="006706B9" w:rsidRDefault="006706B9" w:rsidP="009C22F6">
      <w:pPr>
        <w:pStyle w:val="ListParagraph"/>
        <w:numPr>
          <w:ilvl w:val="2"/>
          <w:numId w:val="24"/>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FF0000"/>
          <w:sz w:val="24"/>
          <w:szCs w:val="24"/>
          <w:lang w:eastAsia="en-CA"/>
        </w:rPr>
        <w:lastRenderedPageBreak/>
        <w:t>Motion to accept College reps’ update as presented on Google doc.</w:t>
      </w:r>
    </w:p>
    <w:p w:rsidR="006706B9" w:rsidRPr="006706B9" w:rsidRDefault="006706B9" w:rsidP="009C22F6">
      <w:pPr>
        <w:numPr>
          <w:ilvl w:val="3"/>
          <w:numId w:val="9"/>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Leanne moves. Mike Rogers seconds. Carried.</w:t>
      </w:r>
    </w:p>
    <w:p w:rsidR="006706B9" w:rsidRPr="006706B9" w:rsidRDefault="006706B9" w:rsidP="009C22F6">
      <w:pPr>
        <w:numPr>
          <w:ilvl w:val="3"/>
          <w:numId w:val="9"/>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Encourage faculty to attend students presentations at TGSA conference</w:t>
      </w:r>
    </w:p>
    <w:p w:rsidR="006706B9" w:rsidRPr="006706B9" w:rsidRDefault="006706B9" w:rsidP="009C22F6">
      <w:pPr>
        <w:numPr>
          <w:ilvl w:val="0"/>
          <w:numId w:val="9"/>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VP-Academic</w:t>
      </w:r>
    </w:p>
    <w:p w:rsidR="006706B9" w:rsidRPr="006706B9" w:rsidRDefault="006706B9" w:rsidP="009C22F6">
      <w:pPr>
        <w:pStyle w:val="ListParagraph"/>
        <w:numPr>
          <w:ilvl w:val="0"/>
          <w:numId w:val="25"/>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Update from AC and GSC</w:t>
      </w:r>
    </w:p>
    <w:p w:rsidR="006706B9" w:rsidRPr="006706B9" w:rsidRDefault="006706B9" w:rsidP="009C22F6">
      <w:pPr>
        <w:pStyle w:val="ListParagraph"/>
        <w:numPr>
          <w:ilvl w:val="0"/>
          <w:numId w:val="26"/>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FF0000"/>
          <w:sz w:val="24"/>
          <w:szCs w:val="24"/>
          <w:lang w:eastAsia="en-CA"/>
        </w:rPr>
        <w:t>Motion to accept VP-Academic’s update as presented on Google doc.</w:t>
      </w:r>
    </w:p>
    <w:p w:rsidR="006706B9" w:rsidRPr="006706B9" w:rsidRDefault="006706B9" w:rsidP="009C22F6">
      <w:pPr>
        <w:numPr>
          <w:ilvl w:val="3"/>
          <w:numId w:val="10"/>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Mike Rogers seconds. Leanne seconds. Carried.</w:t>
      </w:r>
    </w:p>
    <w:p w:rsidR="006706B9" w:rsidRPr="006706B9" w:rsidRDefault="006706B9" w:rsidP="009C22F6">
      <w:pPr>
        <w:numPr>
          <w:ilvl w:val="3"/>
          <w:numId w:val="10"/>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Make Academic Council and Graduate Studies council aware that they do not have an inclusive language policy in place.</w:t>
      </w:r>
    </w:p>
    <w:p w:rsidR="006706B9" w:rsidRPr="006706B9" w:rsidRDefault="006706B9" w:rsidP="009C22F6">
      <w:pPr>
        <w:numPr>
          <w:ilvl w:val="0"/>
          <w:numId w:val="10"/>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VP-Conference</w:t>
      </w:r>
    </w:p>
    <w:p w:rsidR="006706B9" w:rsidRPr="006706B9" w:rsidRDefault="006706B9" w:rsidP="009C22F6">
      <w:pPr>
        <w:pStyle w:val="ListParagraph"/>
        <w:numPr>
          <w:ilvl w:val="0"/>
          <w:numId w:val="27"/>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Update on Conference</w:t>
      </w:r>
    </w:p>
    <w:p w:rsidR="006706B9" w:rsidRPr="006706B9" w:rsidRDefault="006706B9" w:rsidP="009C22F6">
      <w:pPr>
        <w:pStyle w:val="ListParagraph"/>
        <w:numPr>
          <w:ilvl w:val="0"/>
          <w:numId w:val="28"/>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FF0000"/>
          <w:sz w:val="24"/>
          <w:szCs w:val="24"/>
          <w:lang w:eastAsia="en-CA"/>
        </w:rPr>
        <w:t>Motion to accept VP-Conference’s update as presented on Google doc.</w:t>
      </w:r>
    </w:p>
    <w:p w:rsidR="006706B9" w:rsidRPr="006706B9" w:rsidRDefault="006706B9" w:rsidP="009C22F6">
      <w:pPr>
        <w:pStyle w:val="ListParagraph"/>
        <w:numPr>
          <w:ilvl w:val="0"/>
          <w:numId w:val="29"/>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MJ moves. Leanne seconds.</w:t>
      </w:r>
    </w:p>
    <w:p w:rsidR="006706B9" w:rsidRPr="006706B9" w:rsidRDefault="006706B9" w:rsidP="009C22F6">
      <w:pPr>
        <w:pStyle w:val="ListParagraph"/>
        <w:numPr>
          <w:ilvl w:val="0"/>
          <w:numId w:val="29"/>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Conference committee meeting held on 2/12 at Wycliffe. Wycliffe resident, Ethan, was not present.</w:t>
      </w:r>
    </w:p>
    <w:p w:rsidR="006706B9" w:rsidRPr="002C1458" w:rsidRDefault="009C22F6" w:rsidP="009C22F6">
      <w:pPr>
        <w:pStyle w:val="ListParagraph"/>
        <w:numPr>
          <w:ilvl w:val="0"/>
          <w:numId w:val="29"/>
        </w:numPr>
        <w:spacing w:after="0" w:line="240" w:lineRule="auto"/>
        <w:textAlignment w:val="baseline"/>
        <w:rPr>
          <w:rFonts w:ascii="Calibri" w:eastAsia="Times New Roman" w:hAnsi="Calibri" w:cs="Times New Roman"/>
          <w:color w:val="FF0000"/>
          <w:sz w:val="24"/>
          <w:szCs w:val="24"/>
          <w:lang w:eastAsia="en-CA"/>
        </w:rPr>
      </w:pPr>
      <w:r>
        <w:rPr>
          <w:rFonts w:ascii="Calibri" w:eastAsia="Times New Roman" w:hAnsi="Calibri" w:cs="Times New Roman"/>
          <w:color w:val="FF0000"/>
          <w:sz w:val="24"/>
          <w:szCs w:val="24"/>
          <w:lang w:eastAsia="en-CA"/>
        </w:rPr>
        <w:t>Vote to accept update:</w:t>
      </w:r>
    </w:p>
    <w:p w:rsidR="006706B9" w:rsidRPr="002C1458" w:rsidRDefault="006706B9" w:rsidP="009C22F6">
      <w:pPr>
        <w:pStyle w:val="ListParagraph"/>
        <w:numPr>
          <w:ilvl w:val="0"/>
          <w:numId w:val="28"/>
        </w:numPr>
        <w:spacing w:after="0" w:line="240" w:lineRule="auto"/>
        <w:textAlignment w:val="baseline"/>
        <w:rPr>
          <w:rFonts w:ascii="Calibri" w:eastAsia="Times New Roman" w:hAnsi="Calibri" w:cs="Times New Roman"/>
          <w:color w:val="FF0000"/>
          <w:sz w:val="24"/>
          <w:szCs w:val="24"/>
          <w:lang w:eastAsia="en-CA"/>
        </w:rPr>
      </w:pPr>
      <w:r w:rsidRPr="002C1458">
        <w:rPr>
          <w:rFonts w:ascii="Calibri" w:eastAsia="Times New Roman" w:hAnsi="Calibri" w:cs="Times New Roman"/>
          <w:color w:val="FF0000"/>
          <w:sz w:val="24"/>
          <w:szCs w:val="24"/>
          <w:lang w:eastAsia="en-CA"/>
        </w:rPr>
        <w:t xml:space="preserve">Motion to accept Liam’s recommendation of policy changes regarding ethics of using human subjects: </w:t>
      </w:r>
    </w:p>
    <w:p w:rsidR="006706B9" w:rsidRPr="006706B9" w:rsidRDefault="006706B9" w:rsidP="009C22F6">
      <w:pPr>
        <w:numPr>
          <w:ilvl w:val="3"/>
          <w:numId w:val="11"/>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w:t>
      </w:r>
      <w:r w:rsidRPr="006706B9">
        <w:rPr>
          <w:rFonts w:ascii="Arial" w:eastAsia="Times New Roman" w:hAnsi="Arial" w:cs="Arial"/>
          <w:color w:val="333333"/>
          <w:shd w:val="clear" w:color="auto" w:fill="FFFFFF"/>
          <w:lang w:eastAsia="en-CA"/>
        </w:rPr>
        <w:t xml:space="preserve">I. Conferences </w:t>
      </w:r>
    </w:p>
    <w:p w:rsidR="006706B9" w:rsidRPr="006706B9" w:rsidRDefault="006706B9" w:rsidP="009C22F6">
      <w:pPr>
        <w:numPr>
          <w:ilvl w:val="3"/>
          <w:numId w:val="11"/>
        </w:numPr>
        <w:shd w:val="clear" w:color="auto" w:fill="FFFFFF"/>
        <w:spacing w:after="0" w:line="240" w:lineRule="auto"/>
        <w:jc w:val="both"/>
        <w:textAlignment w:val="baseline"/>
        <w:rPr>
          <w:rFonts w:ascii="Calibri" w:eastAsia="Times New Roman" w:hAnsi="Calibri" w:cs="Times New Roman"/>
          <w:color w:val="FF0000"/>
          <w:sz w:val="24"/>
          <w:szCs w:val="24"/>
          <w:lang w:eastAsia="en-CA"/>
        </w:rPr>
      </w:pPr>
      <w:r w:rsidRPr="006706B9">
        <w:rPr>
          <w:rFonts w:ascii="Arial" w:eastAsia="Times New Roman" w:hAnsi="Arial" w:cs="Arial"/>
          <w:color w:val="333333"/>
          <w:shd w:val="clear" w:color="auto" w:fill="FFFFFF"/>
          <w:lang w:eastAsia="en-CA"/>
        </w:rPr>
        <w:t xml:space="preserve">I.1 </w:t>
      </w:r>
      <w:proofErr w:type="gramStart"/>
      <w:r w:rsidRPr="006706B9">
        <w:rPr>
          <w:rFonts w:ascii="Arial" w:eastAsia="Times New Roman" w:hAnsi="Arial" w:cs="Arial"/>
          <w:color w:val="333333"/>
          <w:shd w:val="clear" w:color="auto" w:fill="FFFFFF"/>
          <w:lang w:eastAsia="en-CA"/>
        </w:rPr>
        <w:t>As</w:t>
      </w:r>
      <w:proofErr w:type="gramEnd"/>
      <w:r w:rsidRPr="006706B9">
        <w:rPr>
          <w:rFonts w:ascii="Arial" w:eastAsia="Times New Roman" w:hAnsi="Arial" w:cs="Arial"/>
          <w:color w:val="333333"/>
          <w:shd w:val="clear" w:color="auto" w:fill="FFFFFF"/>
          <w:lang w:eastAsia="en-CA"/>
        </w:rPr>
        <w:t xml:space="preserve"> stated in D.3 the TGSA Board will hold an annual conference. </w:t>
      </w:r>
      <w:r w:rsidRPr="006706B9">
        <w:rPr>
          <w:rFonts w:ascii="Arial" w:eastAsia="Times New Roman" w:hAnsi="Arial" w:cs="Arial"/>
          <w:color w:val="333333"/>
          <w:shd w:val="clear" w:color="auto" w:fill="FFFFFF"/>
          <w:lang w:eastAsia="en-CA"/>
        </w:rPr>
        <w:br/>
        <w:t xml:space="preserve">I.2 </w:t>
      </w:r>
      <w:proofErr w:type="gramStart"/>
      <w:r w:rsidRPr="006706B9">
        <w:rPr>
          <w:rFonts w:ascii="Arial" w:eastAsia="Times New Roman" w:hAnsi="Arial" w:cs="Arial"/>
          <w:color w:val="333333"/>
          <w:shd w:val="clear" w:color="auto" w:fill="FFFFFF"/>
          <w:lang w:eastAsia="en-CA"/>
        </w:rPr>
        <w:t>The</w:t>
      </w:r>
      <w:proofErr w:type="gramEnd"/>
      <w:r w:rsidRPr="006706B9">
        <w:rPr>
          <w:rFonts w:ascii="Arial" w:eastAsia="Times New Roman" w:hAnsi="Arial" w:cs="Arial"/>
          <w:color w:val="333333"/>
          <w:shd w:val="clear" w:color="auto" w:fill="FFFFFF"/>
          <w:lang w:eastAsia="en-CA"/>
        </w:rPr>
        <w:t xml:space="preserve"> organization and implementation of the conference will follow the procedures set out in D.3 with the following additions: </w:t>
      </w:r>
      <w:r w:rsidRPr="006706B9">
        <w:rPr>
          <w:rFonts w:ascii="Arial" w:eastAsia="Times New Roman" w:hAnsi="Arial" w:cs="Arial"/>
          <w:color w:val="333333"/>
          <w:shd w:val="clear" w:color="auto" w:fill="FFFFFF"/>
          <w:lang w:eastAsia="en-CA"/>
        </w:rPr>
        <w:br/>
        <w:t>I.2.3 Pursuant to TST policy, proposals that require the use of human subjects in any ways must indicate that the author has already received ethics approval from their institution. A copy of this approval must be provided upon acceptance of the proposal by the conference committee.”</w:t>
      </w:r>
    </w:p>
    <w:p w:rsidR="006706B9" w:rsidRPr="006706B9" w:rsidRDefault="006706B9" w:rsidP="009C22F6">
      <w:pPr>
        <w:numPr>
          <w:ilvl w:val="3"/>
          <w:numId w:val="11"/>
        </w:numPr>
        <w:spacing w:after="0" w:line="240" w:lineRule="auto"/>
        <w:textAlignment w:val="baseline"/>
        <w:rPr>
          <w:rFonts w:ascii="Calibri" w:eastAsia="Times New Roman" w:hAnsi="Calibri" w:cs="Times New Roman"/>
          <w:color w:val="FF0000"/>
          <w:sz w:val="24"/>
          <w:szCs w:val="24"/>
          <w:lang w:eastAsia="en-CA"/>
        </w:rPr>
      </w:pPr>
      <w:r w:rsidRPr="006706B9">
        <w:rPr>
          <w:rFonts w:ascii="Calibri" w:eastAsia="Times New Roman" w:hAnsi="Calibri" w:cs="Times New Roman"/>
          <w:color w:val="FF0000"/>
          <w:sz w:val="24"/>
          <w:szCs w:val="24"/>
          <w:lang w:eastAsia="en-CA"/>
        </w:rPr>
        <w:t>Leanne moves. Mike Rogers seconds. Tabled for MJ and Liam to create specific language to be brought to next meeting</w:t>
      </w:r>
    </w:p>
    <w:p w:rsidR="006706B9" w:rsidRPr="006706B9" w:rsidRDefault="006706B9" w:rsidP="009C22F6">
      <w:pPr>
        <w:numPr>
          <w:ilvl w:val="0"/>
          <w:numId w:val="11"/>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VP-External</w:t>
      </w:r>
    </w:p>
    <w:p w:rsidR="006706B9" w:rsidRPr="002C1458" w:rsidRDefault="006706B9" w:rsidP="009C22F6">
      <w:pPr>
        <w:pStyle w:val="ListParagraph"/>
        <w:numPr>
          <w:ilvl w:val="0"/>
          <w:numId w:val="30"/>
        </w:numPr>
        <w:spacing w:after="0" w:line="240" w:lineRule="auto"/>
        <w:textAlignment w:val="baseline"/>
        <w:rPr>
          <w:rFonts w:ascii="Calibri" w:eastAsia="Times New Roman" w:hAnsi="Calibri" w:cs="Times New Roman"/>
          <w:color w:val="000000"/>
          <w:sz w:val="24"/>
          <w:szCs w:val="24"/>
          <w:lang w:eastAsia="en-CA"/>
        </w:rPr>
      </w:pPr>
      <w:r w:rsidRPr="002C1458">
        <w:rPr>
          <w:rFonts w:ascii="Calibri" w:eastAsia="Times New Roman" w:hAnsi="Calibri" w:cs="Times New Roman"/>
          <w:color w:val="000000"/>
          <w:sz w:val="24"/>
          <w:szCs w:val="24"/>
          <w:lang w:eastAsia="en-CA"/>
        </w:rPr>
        <w:t>Updates</w:t>
      </w:r>
    </w:p>
    <w:p w:rsidR="006706B9" w:rsidRPr="002C1458" w:rsidRDefault="006706B9" w:rsidP="009C22F6">
      <w:pPr>
        <w:pStyle w:val="ListParagraph"/>
        <w:numPr>
          <w:ilvl w:val="0"/>
          <w:numId w:val="31"/>
        </w:numPr>
        <w:spacing w:after="0" w:line="240" w:lineRule="auto"/>
        <w:textAlignment w:val="baseline"/>
        <w:rPr>
          <w:rFonts w:ascii="Calibri" w:eastAsia="Times New Roman" w:hAnsi="Calibri" w:cs="Times New Roman"/>
          <w:color w:val="000000"/>
          <w:sz w:val="24"/>
          <w:szCs w:val="24"/>
          <w:lang w:eastAsia="en-CA"/>
        </w:rPr>
      </w:pPr>
      <w:r w:rsidRPr="002C1458">
        <w:rPr>
          <w:rFonts w:ascii="Calibri" w:eastAsia="Times New Roman" w:hAnsi="Calibri" w:cs="Times New Roman"/>
          <w:color w:val="FF0000"/>
          <w:sz w:val="24"/>
          <w:szCs w:val="24"/>
          <w:lang w:eastAsia="en-CA"/>
        </w:rPr>
        <w:t>Motion to accept VP-External’s update as presented on Google doc.</w:t>
      </w:r>
    </w:p>
    <w:p w:rsidR="006706B9" w:rsidRPr="002C1458" w:rsidRDefault="006706B9" w:rsidP="009C22F6">
      <w:pPr>
        <w:pStyle w:val="ListParagraph"/>
        <w:numPr>
          <w:ilvl w:val="0"/>
          <w:numId w:val="33"/>
        </w:numPr>
        <w:spacing w:after="0" w:line="240" w:lineRule="auto"/>
        <w:textAlignment w:val="baseline"/>
        <w:rPr>
          <w:rFonts w:ascii="Calibri" w:eastAsia="Times New Roman" w:hAnsi="Calibri" w:cs="Times New Roman"/>
          <w:color w:val="FF0000"/>
          <w:sz w:val="24"/>
          <w:szCs w:val="24"/>
          <w:lang w:eastAsia="en-CA"/>
        </w:rPr>
      </w:pPr>
      <w:r w:rsidRPr="002C1458">
        <w:rPr>
          <w:rFonts w:ascii="Calibri" w:eastAsia="Times New Roman" w:hAnsi="Calibri" w:cs="Times New Roman"/>
          <w:color w:val="FF0000"/>
          <w:sz w:val="24"/>
          <w:szCs w:val="24"/>
          <w:lang w:eastAsia="en-CA"/>
        </w:rPr>
        <w:t>Leanne moves. Gina seconds. Carried.</w:t>
      </w:r>
    </w:p>
    <w:p w:rsidR="006706B9" w:rsidRPr="006706B9" w:rsidRDefault="006706B9" w:rsidP="009C22F6">
      <w:pPr>
        <w:numPr>
          <w:ilvl w:val="0"/>
          <w:numId w:val="12"/>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Treasurer</w:t>
      </w:r>
    </w:p>
    <w:p w:rsidR="006706B9" w:rsidRPr="002C1458" w:rsidRDefault="006706B9" w:rsidP="009C22F6">
      <w:pPr>
        <w:pStyle w:val="ListParagraph"/>
        <w:numPr>
          <w:ilvl w:val="0"/>
          <w:numId w:val="32"/>
        </w:numPr>
        <w:spacing w:after="0" w:line="240" w:lineRule="auto"/>
        <w:textAlignment w:val="baseline"/>
        <w:rPr>
          <w:rFonts w:ascii="Calibri" w:eastAsia="Times New Roman" w:hAnsi="Calibri" w:cs="Times New Roman"/>
          <w:color w:val="000000"/>
          <w:sz w:val="24"/>
          <w:szCs w:val="24"/>
          <w:lang w:eastAsia="en-CA"/>
        </w:rPr>
      </w:pPr>
      <w:r w:rsidRPr="002C1458">
        <w:rPr>
          <w:rFonts w:ascii="Calibri" w:eastAsia="Times New Roman" w:hAnsi="Calibri" w:cs="Times New Roman"/>
          <w:color w:val="000000"/>
          <w:sz w:val="24"/>
          <w:szCs w:val="24"/>
          <w:lang w:eastAsia="en-CA"/>
        </w:rPr>
        <w:t>Treasurer’s Update</w:t>
      </w:r>
    </w:p>
    <w:p w:rsidR="006706B9" w:rsidRPr="002C1458" w:rsidRDefault="006706B9" w:rsidP="009C22F6">
      <w:pPr>
        <w:pStyle w:val="ListParagraph"/>
        <w:numPr>
          <w:ilvl w:val="0"/>
          <w:numId w:val="34"/>
        </w:numPr>
        <w:spacing w:after="0" w:line="240" w:lineRule="auto"/>
        <w:textAlignment w:val="baseline"/>
        <w:rPr>
          <w:rFonts w:ascii="Calibri" w:eastAsia="Times New Roman" w:hAnsi="Calibri" w:cs="Times New Roman"/>
          <w:color w:val="000000"/>
          <w:sz w:val="24"/>
          <w:szCs w:val="24"/>
          <w:lang w:eastAsia="en-CA"/>
        </w:rPr>
      </w:pPr>
      <w:r w:rsidRPr="002C1458">
        <w:rPr>
          <w:rFonts w:ascii="Calibri" w:eastAsia="Times New Roman" w:hAnsi="Calibri" w:cs="Times New Roman"/>
          <w:color w:val="FF0000"/>
          <w:sz w:val="24"/>
          <w:szCs w:val="24"/>
          <w:lang w:eastAsia="en-CA"/>
        </w:rPr>
        <w:t>Motion to accept Treasurer’s update as presented on Google doc.</w:t>
      </w:r>
    </w:p>
    <w:p w:rsidR="006706B9" w:rsidRPr="002C1458" w:rsidRDefault="006706B9" w:rsidP="009C22F6">
      <w:pPr>
        <w:pStyle w:val="ListParagraph"/>
        <w:numPr>
          <w:ilvl w:val="0"/>
          <w:numId w:val="35"/>
        </w:numPr>
        <w:spacing w:after="0" w:line="240" w:lineRule="auto"/>
        <w:textAlignment w:val="baseline"/>
        <w:rPr>
          <w:rFonts w:ascii="Calibri" w:eastAsia="Times New Roman" w:hAnsi="Calibri" w:cs="Times New Roman"/>
          <w:color w:val="FF0000"/>
          <w:sz w:val="24"/>
          <w:szCs w:val="24"/>
          <w:lang w:eastAsia="en-CA"/>
        </w:rPr>
      </w:pPr>
      <w:r w:rsidRPr="002C1458">
        <w:rPr>
          <w:rFonts w:ascii="Calibri" w:eastAsia="Times New Roman" w:hAnsi="Calibri" w:cs="Times New Roman"/>
          <w:color w:val="FF0000"/>
          <w:sz w:val="24"/>
          <w:szCs w:val="24"/>
          <w:lang w:eastAsia="en-CA"/>
        </w:rPr>
        <w:t>Mike Rogers moves. Liam seconds. Carried</w:t>
      </w:r>
    </w:p>
    <w:p w:rsidR="006706B9" w:rsidRPr="002C1458" w:rsidRDefault="006706B9" w:rsidP="009C22F6">
      <w:pPr>
        <w:pStyle w:val="ListParagraph"/>
        <w:numPr>
          <w:ilvl w:val="0"/>
          <w:numId w:val="35"/>
        </w:numPr>
        <w:spacing w:after="0" w:line="240" w:lineRule="auto"/>
        <w:textAlignment w:val="baseline"/>
        <w:rPr>
          <w:rFonts w:ascii="Calibri" w:eastAsia="Times New Roman" w:hAnsi="Calibri" w:cs="Times New Roman"/>
          <w:color w:val="FF0000"/>
          <w:sz w:val="24"/>
          <w:szCs w:val="24"/>
          <w:lang w:eastAsia="en-CA"/>
        </w:rPr>
      </w:pPr>
      <w:r w:rsidRPr="002C1458">
        <w:rPr>
          <w:rFonts w:ascii="Calibri" w:eastAsia="Times New Roman" w:hAnsi="Calibri" w:cs="Times New Roman"/>
          <w:color w:val="FF0000"/>
          <w:sz w:val="24"/>
          <w:szCs w:val="24"/>
          <w:lang w:eastAsia="en-CA"/>
        </w:rPr>
        <w:t xml:space="preserve">Diane raised concern that there is a tuition decrease “ancillary or unnecessary fees can become optional”-- meaning that TGSA fees could become 0. Question-- does this mean that if a person chooses not to pay this fee, are they opting out of TGSA membership? </w:t>
      </w:r>
    </w:p>
    <w:p w:rsidR="006706B9" w:rsidRPr="002C1458" w:rsidRDefault="006706B9" w:rsidP="009C22F6">
      <w:pPr>
        <w:pStyle w:val="ListParagraph"/>
        <w:numPr>
          <w:ilvl w:val="0"/>
          <w:numId w:val="35"/>
        </w:numPr>
        <w:spacing w:after="0" w:line="240" w:lineRule="auto"/>
        <w:textAlignment w:val="baseline"/>
        <w:rPr>
          <w:rFonts w:ascii="Calibri" w:eastAsia="Times New Roman" w:hAnsi="Calibri" w:cs="Times New Roman"/>
          <w:color w:val="FF0000"/>
          <w:sz w:val="24"/>
          <w:szCs w:val="24"/>
          <w:lang w:eastAsia="en-CA"/>
        </w:rPr>
      </w:pPr>
      <w:r w:rsidRPr="002C1458">
        <w:rPr>
          <w:rFonts w:ascii="Calibri" w:eastAsia="Times New Roman" w:hAnsi="Calibri" w:cs="Times New Roman"/>
          <w:color w:val="FF0000"/>
          <w:sz w:val="24"/>
          <w:szCs w:val="24"/>
          <w:lang w:eastAsia="en-CA"/>
        </w:rPr>
        <w:lastRenderedPageBreak/>
        <w:t>Request for a task-group: Sam, Ethan, MJ-- task-group will inform Liam before March 1 if they hear anything further.</w:t>
      </w:r>
    </w:p>
    <w:p w:rsidR="002C1458" w:rsidRDefault="006706B9" w:rsidP="009C22F6">
      <w:pPr>
        <w:numPr>
          <w:ilvl w:val="0"/>
          <w:numId w:val="13"/>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TST Library Committee</w:t>
      </w:r>
    </w:p>
    <w:p w:rsidR="006706B9" w:rsidRPr="002C1458" w:rsidRDefault="006706B9" w:rsidP="009C22F6">
      <w:pPr>
        <w:pStyle w:val="ListParagraph"/>
        <w:numPr>
          <w:ilvl w:val="0"/>
          <w:numId w:val="36"/>
        </w:numPr>
        <w:spacing w:after="0" w:line="240" w:lineRule="auto"/>
        <w:ind w:left="1418" w:hanging="284"/>
        <w:textAlignment w:val="baseline"/>
        <w:rPr>
          <w:rFonts w:ascii="Calibri" w:eastAsia="Times New Roman" w:hAnsi="Calibri" w:cs="Times New Roman"/>
          <w:color w:val="000000"/>
          <w:sz w:val="24"/>
          <w:szCs w:val="24"/>
          <w:lang w:eastAsia="en-CA"/>
        </w:rPr>
      </w:pPr>
      <w:r w:rsidRPr="002C1458">
        <w:rPr>
          <w:rFonts w:ascii="Calibri" w:eastAsia="Times New Roman" w:hAnsi="Calibri" w:cs="Times New Roman"/>
          <w:color w:val="000000"/>
          <w:sz w:val="24"/>
          <w:szCs w:val="24"/>
          <w:lang w:eastAsia="en-CA"/>
        </w:rPr>
        <w:t>Update</w:t>
      </w:r>
    </w:p>
    <w:p w:rsidR="006706B9" w:rsidRPr="002C1458" w:rsidRDefault="006706B9" w:rsidP="009C22F6">
      <w:pPr>
        <w:pStyle w:val="ListParagraph"/>
        <w:numPr>
          <w:ilvl w:val="0"/>
          <w:numId w:val="41"/>
        </w:numPr>
        <w:spacing w:after="0" w:line="240" w:lineRule="auto"/>
        <w:ind w:left="2552" w:hanging="284"/>
        <w:textAlignment w:val="baseline"/>
        <w:rPr>
          <w:rFonts w:ascii="Calibri" w:eastAsia="Times New Roman" w:hAnsi="Calibri" w:cs="Times New Roman"/>
          <w:color w:val="000000"/>
          <w:sz w:val="24"/>
          <w:szCs w:val="24"/>
          <w:lang w:eastAsia="en-CA"/>
        </w:rPr>
      </w:pPr>
      <w:r w:rsidRPr="002C1458">
        <w:rPr>
          <w:rFonts w:ascii="Calibri" w:eastAsia="Times New Roman" w:hAnsi="Calibri" w:cs="Times New Roman"/>
          <w:color w:val="FF0000"/>
          <w:sz w:val="24"/>
          <w:szCs w:val="24"/>
          <w:lang w:eastAsia="en-CA"/>
        </w:rPr>
        <w:t>Motion to accept rep’s update as presented on Google doc.</w:t>
      </w:r>
    </w:p>
    <w:p w:rsidR="006706B9" w:rsidRPr="002C1458" w:rsidRDefault="006706B9" w:rsidP="009C22F6">
      <w:pPr>
        <w:pStyle w:val="ListParagraph"/>
        <w:numPr>
          <w:ilvl w:val="0"/>
          <w:numId w:val="37"/>
        </w:numPr>
        <w:spacing w:after="0" w:line="240" w:lineRule="auto"/>
        <w:textAlignment w:val="baseline"/>
        <w:rPr>
          <w:rFonts w:ascii="Calibri" w:eastAsia="Times New Roman" w:hAnsi="Calibri" w:cs="Times New Roman"/>
          <w:color w:val="FF0000"/>
          <w:sz w:val="24"/>
          <w:szCs w:val="24"/>
          <w:lang w:eastAsia="en-CA"/>
        </w:rPr>
      </w:pPr>
      <w:r w:rsidRPr="002C1458">
        <w:rPr>
          <w:rFonts w:ascii="Calibri" w:eastAsia="Times New Roman" w:hAnsi="Calibri" w:cs="Times New Roman"/>
          <w:color w:val="FF0000"/>
          <w:sz w:val="24"/>
          <w:szCs w:val="24"/>
          <w:lang w:eastAsia="en-CA"/>
        </w:rPr>
        <w:t xml:space="preserve">Leanne moves. Mike Rogers seconds. </w:t>
      </w:r>
    </w:p>
    <w:p w:rsidR="006706B9" w:rsidRPr="002C1458" w:rsidRDefault="006706B9" w:rsidP="009C22F6">
      <w:pPr>
        <w:pStyle w:val="ListParagraph"/>
        <w:numPr>
          <w:ilvl w:val="0"/>
          <w:numId w:val="37"/>
        </w:numPr>
        <w:spacing w:after="0" w:line="240" w:lineRule="auto"/>
        <w:textAlignment w:val="baseline"/>
        <w:rPr>
          <w:rFonts w:ascii="Calibri" w:eastAsia="Times New Roman" w:hAnsi="Calibri" w:cs="Times New Roman"/>
          <w:color w:val="FF0000"/>
          <w:sz w:val="24"/>
          <w:szCs w:val="24"/>
          <w:lang w:eastAsia="en-CA"/>
        </w:rPr>
      </w:pPr>
      <w:r w:rsidRPr="002C1458">
        <w:rPr>
          <w:rFonts w:ascii="Calibri" w:eastAsia="Times New Roman" w:hAnsi="Calibri" w:cs="Times New Roman"/>
          <w:color w:val="FF0000"/>
          <w:sz w:val="24"/>
          <w:szCs w:val="24"/>
          <w:lang w:eastAsia="en-CA"/>
        </w:rPr>
        <w:t>Accessibility report to be put on the TGSA website</w:t>
      </w:r>
    </w:p>
    <w:p w:rsidR="006706B9" w:rsidRPr="002C1458" w:rsidRDefault="006706B9" w:rsidP="009C22F6">
      <w:pPr>
        <w:pStyle w:val="ListParagraph"/>
        <w:numPr>
          <w:ilvl w:val="0"/>
          <w:numId w:val="37"/>
        </w:numPr>
        <w:spacing w:after="0" w:line="240" w:lineRule="auto"/>
        <w:textAlignment w:val="baseline"/>
        <w:rPr>
          <w:rFonts w:ascii="Calibri" w:eastAsia="Times New Roman" w:hAnsi="Calibri" w:cs="Times New Roman"/>
          <w:color w:val="FF0000"/>
          <w:sz w:val="24"/>
          <w:szCs w:val="24"/>
          <w:lang w:eastAsia="en-CA"/>
        </w:rPr>
      </w:pPr>
      <w:r w:rsidRPr="002C1458">
        <w:rPr>
          <w:rFonts w:ascii="Calibri" w:eastAsia="Times New Roman" w:hAnsi="Calibri" w:cs="Times New Roman"/>
          <w:color w:val="FF0000"/>
          <w:sz w:val="24"/>
          <w:szCs w:val="24"/>
          <w:lang w:eastAsia="en-CA"/>
        </w:rPr>
        <w:t>Carried.</w:t>
      </w:r>
    </w:p>
    <w:p w:rsidR="002C1458" w:rsidRDefault="006706B9" w:rsidP="009C22F6">
      <w:pPr>
        <w:numPr>
          <w:ilvl w:val="0"/>
          <w:numId w:val="14"/>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TST Director Advisory Committee</w:t>
      </w:r>
    </w:p>
    <w:p w:rsidR="006706B9" w:rsidRPr="002C1458" w:rsidRDefault="006706B9" w:rsidP="009C22F6">
      <w:pPr>
        <w:pStyle w:val="ListParagraph"/>
        <w:numPr>
          <w:ilvl w:val="0"/>
          <w:numId w:val="38"/>
        </w:numPr>
        <w:spacing w:after="0" w:line="240" w:lineRule="auto"/>
        <w:ind w:left="1134" w:firstLine="0"/>
        <w:textAlignment w:val="baseline"/>
        <w:rPr>
          <w:rFonts w:ascii="Calibri" w:eastAsia="Times New Roman" w:hAnsi="Calibri" w:cs="Times New Roman"/>
          <w:color w:val="000000"/>
          <w:sz w:val="24"/>
          <w:szCs w:val="24"/>
          <w:lang w:eastAsia="en-CA"/>
        </w:rPr>
      </w:pPr>
      <w:r w:rsidRPr="002C1458">
        <w:rPr>
          <w:rFonts w:ascii="Calibri" w:eastAsia="Times New Roman" w:hAnsi="Calibri" w:cs="Times New Roman"/>
          <w:color w:val="000000"/>
          <w:sz w:val="24"/>
          <w:szCs w:val="24"/>
          <w:lang w:eastAsia="en-CA"/>
        </w:rPr>
        <w:t>Update from meeting</w:t>
      </w:r>
    </w:p>
    <w:p w:rsidR="006706B9" w:rsidRPr="002C1458" w:rsidRDefault="006706B9" w:rsidP="009C22F6">
      <w:pPr>
        <w:pStyle w:val="ListParagraph"/>
        <w:numPr>
          <w:ilvl w:val="0"/>
          <w:numId w:val="42"/>
        </w:numPr>
        <w:spacing w:after="0" w:line="240" w:lineRule="auto"/>
        <w:ind w:left="2552" w:hanging="284"/>
        <w:textAlignment w:val="baseline"/>
        <w:rPr>
          <w:rFonts w:ascii="Calibri" w:eastAsia="Times New Roman" w:hAnsi="Calibri" w:cs="Times New Roman"/>
          <w:color w:val="000000"/>
          <w:sz w:val="24"/>
          <w:szCs w:val="24"/>
          <w:lang w:eastAsia="en-CA"/>
        </w:rPr>
      </w:pPr>
      <w:r w:rsidRPr="002C1458">
        <w:rPr>
          <w:rFonts w:ascii="Calibri" w:eastAsia="Times New Roman" w:hAnsi="Calibri" w:cs="Times New Roman"/>
          <w:color w:val="FF0000"/>
          <w:sz w:val="24"/>
          <w:szCs w:val="24"/>
          <w:lang w:eastAsia="en-CA"/>
        </w:rPr>
        <w:t>Motion to accept President’s update as presented on Google doc.</w:t>
      </w:r>
    </w:p>
    <w:p w:rsidR="006706B9" w:rsidRPr="002C1458" w:rsidRDefault="006706B9" w:rsidP="009C22F6">
      <w:pPr>
        <w:pStyle w:val="ListParagraph"/>
        <w:numPr>
          <w:ilvl w:val="0"/>
          <w:numId w:val="39"/>
        </w:numPr>
        <w:spacing w:after="0" w:line="240" w:lineRule="auto"/>
        <w:textAlignment w:val="baseline"/>
        <w:rPr>
          <w:rFonts w:ascii="Calibri" w:eastAsia="Times New Roman" w:hAnsi="Calibri" w:cs="Times New Roman"/>
          <w:color w:val="FF0000"/>
          <w:sz w:val="24"/>
          <w:szCs w:val="24"/>
          <w:lang w:eastAsia="en-CA"/>
        </w:rPr>
      </w:pPr>
      <w:r w:rsidRPr="002C1458">
        <w:rPr>
          <w:rFonts w:ascii="Calibri" w:eastAsia="Times New Roman" w:hAnsi="Calibri" w:cs="Times New Roman"/>
          <w:color w:val="FF0000"/>
          <w:sz w:val="24"/>
          <w:szCs w:val="24"/>
          <w:lang w:eastAsia="en-CA"/>
        </w:rPr>
        <w:t>Leanne moves. Mike Rogers seconds. Carried.</w:t>
      </w:r>
    </w:p>
    <w:p w:rsidR="006706B9" w:rsidRPr="006706B9" w:rsidRDefault="006706B9" w:rsidP="009C22F6">
      <w:pPr>
        <w:numPr>
          <w:ilvl w:val="0"/>
          <w:numId w:val="15"/>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UTSU Director Update</w:t>
      </w:r>
    </w:p>
    <w:p w:rsidR="006706B9" w:rsidRPr="002C1458" w:rsidRDefault="006706B9" w:rsidP="009C22F6">
      <w:pPr>
        <w:pStyle w:val="ListParagraph"/>
        <w:numPr>
          <w:ilvl w:val="0"/>
          <w:numId w:val="43"/>
        </w:numPr>
        <w:spacing w:after="0" w:line="240" w:lineRule="auto"/>
        <w:ind w:left="1418" w:hanging="284"/>
        <w:textAlignment w:val="baseline"/>
        <w:rPr>
          <w:rFonts w:ascii="Calibri" w:eastAsia="Times New Roman" w:hAnsi="Calibri" w:cs="Times New Roman"/>
          <w:color w:val="000000"/>
          <w:sz w:val="24"/>
          <w:szCs w:val="24"/>
          <w:lang w:eastAsia="en-CA"/>
        </w:rPr>
      </w:pPr>
      <w:r w:rsidRPr="002C1458">
        <w:rPr>
          <w:rFonts w:ascii="Calibri" w:eastAsia="Times New Roman" w:hAnsi="Calibri" w:cs="Times New Roman"/>
          <w:color w:val="000000"/>
          <w:sz w:val="24"/>
          <w:szCs w:val="24"/>
          <w:lang w:eastAsia="en-CA"/>
        </w:rPr>
        <w:t>Update from UTSU meeting</w:t>
      </w:r>
    </w:p>
    <w:p w:rsidR="006706B9" w:rsidRPr="002C1458" w:rsidRDefault="006706B9" w:rsidP="009C22F6">
      <w:pPr>
        <w:pStyle w:val="ListParagraph"/>
        <w:numPr>
          <w:ilvl w:val="0"/>
          <w:numId w:val="40"/>
        </w:numPr>
        <w:spacing w:after="0" w:line="240" w:lineRule="auto"/>
        <w:ind w:left="2552" w:hanging="284"/>
        <w:textAlignment w:val="baseline"/>
        <w:rPr>
          <w:rFonts w:ascii="Calibri" w:eastAsia="Times New Roman" w:hAnsi="Calibri" w:cs="Times New Roman"/>
          <w:color w:val="000000"/>
          <w:sz w:val="24"/>
          <w:szCs w:val="24"/>
          <w:lang w:eastAsia="en-CA"/>
        </w:rPr>
      </w:pPr>
      <w:r w:rsidRPr="002C1458">
        <w:rPr>
          <w:rFonts w:ascii="Calibri" w:eastAsia="Times New Roman" w:hAnsi="Calibri" w:cs="Times New Roman"/>
          <w:color w:val="FF0000"/>
          <w:sz w:val="24"/>
          <w:szCs w:val="24"/>
          <w:lang w:eastAsia="en-CA"/>
        </w:rPr>
        <w:t>Motion to accept UTSU Director’s update as presented in person.</w:t>
      </w:r>
    </w:p>
    <w:p w:rsidR="006706B9" w:rsidRPr="009C22F6" w:rsidRDefault="006706B9" w:rsidP="009C22F6">
      <w:pPr>
        <w:pStyle w:val="ListParagraph"/>
        <w:numPr>
          <w:ilvl w:val="0"/>
          <w:numId w:val="44"/>
        </w:numPr>
        <w:spacing w:after="0" w:line="240" w:lineRule="auto"/>
        <w:textAlignment w:val="baseline"/>
        <w:rPr>
          <w:rFonts w:ascii="Calibri" w:eastAsia="Times New Roman" w:hAnsi="Calibri" w:cs="Times New Roman"/>
          <w:color w:val="FF0000"/>
          <w:sz w:val="24"/>
          <w:szCs w:val="24"/>
          <w:lang w:eastAsia="en-CA"/>
        </w:rPr>
      </w:pPr>
      <w:r w:rsidRPr="009C22F6">
        <w:rPr>
          <w:rFonts w:ascii="Calibri" w:eastAsia="Times New Roman" w:hAnsi="Calibri" w:cs="Times New Roman"/>
          <w:color w:val="FF0000"/>
          <w:sz w:val="24"/>
          <w:szCs w:val="24"/>
          <w:lang w:eastAsia="en-CA"/>
        </w:rPr>
        <w:t>Emergency meeting scheduled for tonight, Sam to attend electronically. UTSU’s understanding is that we should oppose proposed policies. Sam to request a university wide email about ramifications (if possible).</w:t>
      </w:r>
    </w:p>
    <w:p w:rsidR="006706B9" w:rsidRPr="009C22F6" w:rsidRDefault="006706B9" w:rsidP="009C22F6">
      <w:pPr>
        <w:pStyle w:val="ListParagraph"/>
        <w:numPr>
          <w:ilvl w:val="0"/>
          <w:numId w:val="44"/>
        </w:numPr>
        <w:spacing w:after="0" w:line="240" w:lineRule="auto"/>
        <w:textAlignment w:val="baseline"/>
        <w:rPr>
          <w:rFonts w:ascii="Calibri" w:eastAsia="Times New Roman" w:hAnsi="Calibri" w:cs="Times New Roman"/>
          <w:color w:val="FF0000"/>
          <w:sz w:val="24"/>
          <w:szCs w:val="24"/>
          <w:lang w:eastAsia="en-CA"/>
        </w:rPr>
      </w:pPr>
      <w:r w:rsidRPr="009C22F6">
        <w:rPr>
          <w:rFonts w:ascii="Calibri" w:eastAsia="Times New Roman" w:hAnsi="Calibri" w:cs="Times New Roman"/>
          <w:color w:val="FF0000"/>
          <w:sz w:val="24"/>
          <w:szCs w:val="24"/>
          <w:lang w:eastAsia="en-CA"/>
        </w:rPr>
        <w:t>Leanne moves. Liam seconds. Carried.</w:t>
      </w:r>
    </w:p>
    <w:p w:rsidR="009C22F6" w:rsidRDefault="006706B9" w:rsidP="009C22F6">
      <w:pPr>
        <w:numPr>
          <w:ilvl w:val="0"/>
          <w:numId w:val="16"/>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Non-Voting Social Chair</w:t>
      </w:r>
    </w:p>
    <w:p w:rsidR="006706B9" w:rsidRPr="009C22F6" w:rsidRDefault="006706B9" w:rsidP="009C22F6">
      <w:pPr>
        <w:pStyle w:val="ListParagraph"/>
        <w:numPr>
          <w:ilvl w:val="0"/>
          <w:numId w:val="45"/>
        </w:numPr>
        <w:spacing w:after="0" w:line="240" w:lineRule="auto"/>
        <w:ind w:left="1418" w:hanging="284"/>
        <w:textAlignment w:val="baseline"/>
        <w:rPr>
          <w:rFonts w:ascii="Calibri" w:eastAsia="Times New Roman" w:hAnsi="Calibri" w:cs="Times New Roman"/>
          <w:color w:val="000000"/>
          <w:sz w:val="24"/>
          <w:szCs w:val="24"/>
          <w:lang w:eastAsia="en-CA"/>
        </w:rPr>
      </w:pPr>
      <w:r w:rsidRPr="009C22F6">
        <w:rPr>
          <w:rFonts w:ascii="Calibri" w:eastAsia="Times New Roman" w:hAnsi="Calibri" w:cs="Times New Roman"/>
          <w:color w:val="000000"/>
          <w:sz w:val="24"/>
          <w:szCs w:val="24"/>
          <w:lang w:eastAsia="en-CA"/>
        </w:rPr>
        <w:t>Update</w:t>
      </w:r>
    </w:p>
    <w:p w:rsidR="006706B9" w:rsidRPr="009C22F6" w:rsidRDefault="006706B9" w:rsidP="009C22F6">
      <w:pPr>
        <w:pStyle w:val="ListParagraph"/>
        <w:numPr>
          <w:ilvl w:val="0"/>
          <w:numId w:val="46"/>
        </w:numPr>
        <w:spacing w:after="0" w:line="240" w:lineRule="auto"/>
        <w:ind w:left="2552" w:hanging="284"/>
        <w:textAlignment w:val="baseline"/>
        <w:rPr>
          <w:rFonts w:ascii="Calibri" w:eastAsia="Times New Roman" w:hAnsi="Calibri" w:cs="Times New Roman"/>
          <w:color w:val="000000"/>
          <w:sz w:val="24"/>
          <w:szCs w:val="24"/>
          <w:lang w:eastAsia="en-CA"/>
        </w:rPr>
      </w:pPr>
      <w:r w:rsidRPr="009C22F6">
        <w:rPr>
          <w:rFonts w:ascii="Calibri" w:eastAsia="Times New Roman" w:hAnsi="Calibri" w:cs="Times New Roman"/>
          <w:color w:val="FF0000"/>
          <w:sz w:val="24"/>
          <w:szCs w:val="24"/>
          <w:lang w:eastAsia="en-CA"/>
        </w:rPr>
        <w:t>Motion to accept Non-Voting Social Chair’s update as presented in person.</w:t>
      </w:r>
    </w:p>
    <w:p w:rsidR="006706B9" w:rsidRPr="009C22F6" w:rsidRDefault="006706B9" w:rsidP="009C22F6">
      <w:pPr>
        <w:pStyle w:val="ListParagraph"/>
        <w:numPr>
          <w:ilvl w:val="0"/>
          <w:numId w:val="47"/>
        </w:numPr>
        <w:spacing w:after="0" w:line="240" w:lineRule="auto"/>
        <w:ind w:firstLine="1832"/>
        <w:textAlignment w:val="baseline"/>
        <w:rPr>
          <w:rFonts w:ascii="Calibri" w:eastAsia="Times New Roman" w:hAnsi="Calibri" w:cs="Times New Roman"/>
          <w:color w:val="FF0000"/>
          <w:sz w:val="24"/>
          <w:szCs w:val="24"/>
          <w:lang w:eastAsia="en-CA"/>
        </w:rPr>
      </w:pPr>
      <w:r w:rsidRPr="009C22F6">
        <w:rPr>
          <w:rFonts w:ascii="Calibri" w:eastAsia="Times New Roman" w:hAnsi="Calibri" w:cs="Times New Roman"/>
          <w:color w:val="FF0000"/>
          <w:sz w:val="24"/>
          <w:szCs w:val="24"/>
          <w:lang w:eastAsia="en-CA"/>
        </w:rPr>
        <w:t>Use of FB messenger, use of FB events</w:t>
      </w:r>
    </w:p>
    <w:p w:rsidR="006706B9" w:rsidRPr="009C22F6" w:rsidRDefault="006706B9" w:rsidP="009C22F6">
      <w:pPr>
        <w:pStyle w:val="ListParagraph"/>
        <w:numPr>
          <w:ilvl w:val="0"/>
          <w:numId w:val="47"/>
        </w:numPr>
        <w:spacing w:after="0" w:line="240" w:lineRule="auto"/>
        <w:ind w:firstLine="1832"/>
        <w:textAlignment w:val="baseline"/>
        <w:rPr>
          <w:rFonts w:ascii="Calibri" w:eastAsia="Times New Roman" w:hAnsi="Calibri" w:cs="Times New Roman"/>
          <w:color w:val="FF0000"/>
          <w:sz w:val="24"/>
          <w:szCs w:val="24"/>
          <w:lang w:eastAsia="en-CA"/>
        </w:rPr>
      </w:pPr>
      <w:r w:rsidRPr="009C22F6">
        <w:rPr>
          <w:rFonts w:ascii="Calibri" w:eastAsia="Times New Roman" w:hAnsi="Calibri" w:cs="Times New Roman"/>
          <w:color w:val="FF0000"/>
          <w:sz w:val="24"/>
          <w:szCs w:val="24"/>
          <w:lang w:eastAsia="en-CA"/>
        </w:rPr>
        <w:t>Idea of intramural teams</w:t>
      </w:r>
    </w:p>
    <w:p w:rsidR="006706B9" w:rsidRPr="009C22F6" w:rsidRDefault="006706B9" w:rsidP="009C22F6">
      <w:pPr>
        <w:pStyle w:val="ListParagraph"/>
        <w:numPr>
          <w:ilvl w:val="0"/>
          <w:numId w:val="47"/>
        </w:numPr>
        <w:spacing w:after="0" w:line="240" w:lineRule="auto"/>
        <w:ind w:firstLine="1832"/>
        <w:textAlignment w:val="baseline"/>
        <w:rPr>
          <w:rFonts w:ascii="Calibri" w:eastAsia="Times New Roman" w:hAnsi="Calibri" w:cs="Times New Roman"/>
          <w:color w:val="FF0000"/>
          <w:sz w:val="24"/>
          <w:szCs w:val="24"/>
          <w:lang w:eastAsia="en-CA"/>
        </w:rPr>
      </w:pPr>
      <w:r w:rsidRPr="009C22F6">
        <w:rPr>
          <w:rFonts w:ascii="Calibri" w:eastAsia="Times New Roman" w:hAnsi="Calibri" w:cs="Times New Roman"/>
          <w:color w:val="FF0000"/>
          <w:sz w:val="24"/>
          <w:szCs w:val="24"/>
          <w:lang w:eastAsia="en-CA"/>
        </w:rPr>
        <w:t>Someplace at TST for a quilt frame/quilt group</w:t>
      </w:r>
    </w:p>
    <w:p w:rsidR="006706B9" w:rsidRPr="009C22F6" w:rsidRDefault="006706B9" w:rsidP="009C22F6">
      <w:pPr>
        <w:pStyle w:val="ListParagraph"/>
        <w:numPr>
          <w:ilvl w:val="0"/>
          <w:numId w:val="47"/>
        </w:numPr>
        <w:spacing w:after="0" w:line="240" w:lineRule="auto"/>
        <w:ind w:firstLine="1832"/>
        <w:textAlignment w:val="baseline"/>
        <w:rPr>
          <w:rFonts w:ascii="Calibri" w:eastAsia="Times New Roman" w:hAnsi="Calibri" w:cs="Times New Roman"/>
          <w:color w:val="FF0000"/>
          <w:sz w:val="24"/>
          <w:szCs w:val="24"/>
          <w:lang w:eastAsia="en-CA"/>
        </w:rPr>
      </w:pPr>
      <w:r w:rsidRPr="009C22F6">
        <w:rPr>
          <w:rFonts w:ascii="Calibri" w:eastAsia="Times New Roman" w:hAnsi="Calibri" w:cs="Times New Roman"/>
          <w:color w:val="FF0000"/>
          <w:sz w:val="24"/>
          <w:szCs w:val="24"/>
          <w:lang w:eastAsia="en-CA"/>
        </w:rPr>
        <w:t>Leanne moves. Mike Rogers seconds. Carried.</w:t>
      </w:r>
    </w:p>
    <w:p w:rsidR="006706B9" w:rsidRPr="006706B9" w:rsidRDefault="006706B9" w:rsidP="006706B9">
      <w:pPr>
        <w:spacing w:after="0" w:line="240" w:lineRule="auto"/>
        <w:rPr>
          <w:rFonts w:ascii="Times New Roman" w:eastAsia="Times New Roman" w:hAnsi="Times New Roman" w:cs="Times New Roman"/>
          <w:sz w:val="24"/>
          <w:szCs w:val="24"/>
          <w:lang w:eastAsia="en-CA"/>
        </w:rPr>
      </w:pPr>
      <w:r w:rsidRPr="006706B9">
        <w:rPr>
          <w:rFonts w:ascii="Calibri" w:eastAsia="Times New Roman" w:hAnsi="Calibri" w:cs="Times New Roman"/>
          <w:color w:val="FF0000"/>
          <w:sz w:val="24"/>
          <w:szCs w:val="24"/>
          <w:lang w:eastAsia="en-CA"/>
        </w:rPr>
        <w:t>*Carolyn Mackie joins at 4:24pm*</w:t>
      </w:r>
    </w:p>
    <w:p w:rsidR="006706B9" w:rsidRPr="006706B9" w:rsidRDefault="006706B9" w:rsidP="009C22F6">
      <w:pPr>
        <w:numPr>
          <w:ilvl w:val="0"/>
          <w:numId w:val="17"/>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Facebook Policy Committee</w:t>
      </w:r>
    </w:p>
    <w:p w:rsidR="006706B9" w:rsidRPr="009C22F6" w:rsidRDefault="006706B9" w:rsidP="009C22F6">
      <w:pPr>
        <w:pStyle w:val="ListParagraph"/>
        <w:numPr>
          <w:ilvl w:val="0"/>
          <w:numId w:val="48"/>
        </w:numPr>
        <w:spacing w:after="0" w:line="240" w:lineRule="auto"/>
        <w:ind w:left="1276" w:hanging="142"/>
        <w:textAlignment w:val="baseline"/>
        <w:rPr>
          <w:rFonts w:ascii="Calibri" w:eastAsia="Times New Roman" w:hAnsi="Calibri" w:cs="Times New Roman"/>
          <w:color w:val="000000"/>
          <w:sz w:val="24"/>
          <w:szCs w:val="24"/>
          <w:lang w:eastAsia="en-CA"/>
        </w:rPr>
      </w:pPr>
      <w:r w:rsidRPr="009C22F6">
        <w:rPr>
          <w:rFonts w:ascii="Calibri" w:eastAsia="Times New Roman" w:hAnsi="Calibri" w:cs="Times New Roman"/>
          <w:color w:val="000000"/>
          <w:sz w:val="24"/>
          <w:szCs w:val="24"/>
          <w:lang w:eastAsia="en-CA"/>
        </w:rPr>
        <w:t>Committee’s update</w:t>
      </w:r>
    </w:p>
    <w:p w:rsidR="006706B9" w:rsidRPr="009C22F6" w:rsidRDefault="006706B9" w:rsidP="009C22F6">
      <w:pPr>
        <w:pStyle w:val="ListParagraph"/>
        <w:numPr>
          <w:ilvl w:val="0"/>
          <w:numId w:val="49"/>
        </w:numPr>
        <w:spacing w:after="0" w:line="240" w:lineRule="auto"/>
        <w:ind w:left="2552" w:hanging="284"/>
        <w:textAlignment w:val="baseline"/>
        <w:rPr>
          <w:rFonts w:ascii="Calibri" w:eastAsia="Times New Roman" w:hAnsi="Calibri" w:cs="Times New Roman"/>
          <w:color w:val="000000"/>
          <w:sz w:val="24"/>
          <w:szCs w:val="24"/>
          <w:lang w:eastAsia="en-CA"/>
        </w:rPr>
      </w:pPr>
      <w:r w:rsidRPr="009C22F6">
        <w:rPr>
          <w:rFonts w:ascii="Calibri" w:eastAsia="Times New Roman" w:hAnsi="Calibri" w:cs="Times New Roman"/>
          <w:color w:val="FF0000"/>
          <w:sz w:val="24"/>
          <w:szCs w:val="24"/>
          <w:lang w:eastAsia="en-CA"/>
        </w:rPr>
        <w:t>Motion to accept Committee’s update as presented on Google doc.</w:t>
      </w:r>
    </w:p>
    <w:p w:rsidR="006706B9" w:rsidRPr="009C22F6" w:rsidRDefault="006706B9" w:rsidP="009C22F6">
      <w:pPr>
        <w:pStyle w:val="ListParagraph"/>
        <w:numPr>
          <w:ilvl w:val="0"/>
          <w:numId w:val="50"/>
        </w:numPr>
        <w:spacing w:after="0" w:line="240" w:lineRule="auto"/>
        <w:ind w:firstLine="1832"/>
        <w:textAlignment w:val="baseline"/>
        <w:rPr>
          <w:rFonts w:ascii="Calibri" w:eastAsia="Times New Roman" w:hAnsi="Calibri" w:cs="Times New Roman"/>
          <w:color w:val="FF0000"/>
          <w:sz w:val="24"/>
          <w:szCs w:val="24"/>
          <w:lang w:eastAsia="en-CA"/>
        </w:rPr>
      </w:pPr>
      <w:r w:rsidRPr="009C22F6">
        <w:rPr>
          <w:rFonts w:ascii="Calibri" w:eastAsia="Times New Roman" w:hAnsi="Calibri" w:cs="Times New Roman"/>
          <w:color w:val="FF0000"/>
          <w:sz w:val="24"/>
          <w:szCs w:val="24"/>
          <w:lang w:eastAsia="en-CA"/>
        </w:rPr>
        <w:t>Robbie and Ethan not present. Tabled for future meeting.</w:t>
      </w:r>
    </w:p>
    <w:p w:rsidR="006706B9" w:rsidRPr="006706B9" w:rsidRDefault="006706B9" w:rsidP="009C22F6">
      <w:pPr>
        <w:numPr>
          <w:ilvl w:val="0"/>
          <w:numId w:val="18"/>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TST Board of Directors Update</w:t>
      </w:r>
    </w:p>
    <w:p w:rsidR="006706B9" w:rsidRPr="009C22F6" w:rsidRDefault="006706B9" w:rsidP="009C22F6">
      <w:pPr>
        <w:pStyle w:val="ListParagraph"/>
        <w:numPr>
          <w:ilvl w:val="0"/>
          <w:numId w:val="51"/>
        </w:numPr>
        <w:spacing w:after="0" w:line="240" w:lineRule="auto"/>
        <w:ind w:left="1418" w:hanging="284"/>
        <w:textAlignment w:val="baseline"/>
        <w:rPr>
          <w:rFonts w:ascii="Calibri" w:eastAsia="Times New Roman" w:hAnsi="Calibri" w:cs="Times New Roman"/>
          <w:color w:val="000000"/>
          <w:sz w:val="24"/>
          <w:szCs w:val="24"/>
          <w:lang w:eastAsia="en-CA"/>
        </w:rPr>
      </w:pPr>
      <w:r w:rsidRPr="009C22F6">
        <w:rPr>
          <w:rFonts w:ascii="Calibri" w:eastAsia="Times New Roman" w:hAnsi="Calibri" w:cs="Times New Roman"/>
          <w:color w:val="000000"/>
          <w:sz w:val="24"/>
          <w:szCs w:val="24"/>
          <w:lang w:eastAsia="en-CA"/>
        </w:rPr>
        <w:t>Update</w:t>
      </w:r>
    </w:p>
    <w:p w:rsidR="006706B9" w:rsidRPr="009C22F6" w:rsidRDefault="006706B9" w:rsidP="009C22F6">
      <w:pPr>
        <w:pStyle w:val="ListParagraph"/>
        <w:numPr>
          <w:ilvl w:val="0"/>
          <w:numId w:val="52"/>
        </w:numPr>
        <w:spacing w:after="0" w:line="240" w:lineRule="auto"/>
        <w:ind w:left="2552" w:hanging="284"/>
        <w:textAlignment w:val="baseline"/>
        <w:rPr>
          <w:rFonts w:ascii="Calibri" w:eastAsia="Times New Roman" w:hAnsi="Calibri" w:cs="Times New Roman"/>
          <w:color w:val="FF0000"/>
          <w:sz w:val="24"/>
          <w:szCs w:val="24"/>
          <w:lang w:eastAsia="en-CA"/>
        </w:rPr>
      </w:pPr>
      <w:r w:rsidRPr="009C22F6">
        <w:rPr>
          <w:rFonts w:ascii="Calibri" w:eastAsia="Times New Roman" w:hAnsi="Calibri" w:cs="Times New Roman"/>
          <w:color w:val="FF0000"/>
          <w:sz w:val="24"/>
          <w:szCs w:val="24"/>
          <w:lang w:eastAsia="en-CA"/>
        </w:rPr>
        <w:t>Motion to accept update as seen on google doc.</w:t>
      </w:r>
    </w:p>
    <w:p w:rsidR="006706B9" w:rsidRPr="009C22F6" w:rsidRDefault="006706B9" w:rsidP="009C22F6">
      <w:pPr>
        <w:pStyle w:val="ListParagraph"/>
        <w:numPr>
          <w:ilvl w:val="0"/>
          <w:numId w:val="53"/>
        </w:numPr>
        <w:spacing w:after="0" w:line="240" w:lineRule="auto"/>
        <w:ind w:firstLine="1832"/>
        <w:textAlignment w:val="baseline"/>
        <w:rPr>
          <w:rFonts w:ascii="Calibri" w:eastAsia="Times New Roman" w:hAnsi="Calibri" w:cs="Times New Roman"/>
          <w:color w:val="FF0000"/>
          <w:sz w:val="24"/>
          <w:szCs w:val="24"/>
          <w:lang w:eastAsia="en-CA"/>
        </w:rPr>
      </w:pPr>
      <w:r w:rsidRPr="009C22F6">
        <w:rPr>
          <w:rFonts w:ascii="Calibri" w:eastAsia="Times New Roman" w:hAnsi="Calibri" w:cs="Times New Roman"/>
          <w:color w:val="FF0000"/>
          <w:sz w:val="24"/>
          <w:szCs w:val="24"/>
          <w:lang w:eastAsia="en-CA"/>
        </w:rPr>
        <w:t>Leanne moves. Mike Rogers seconds. Carried.</w:t>
      </w:r>
    </w:p>
    <w:p w:rsidR="006706B9" w:rsidRPr="006706B9" w:rsidRDefault="006706B9" w:rsidP="009C22F6">
      <w:pPr>
        <w:numPr>
          <w:ilvl w:val="0"/>
          <w:numId w:val="19"/>
        </w:numPr>
        <w:spacing w:after="0" w:line="240" w:lineRule="auto"/>
        <w:textAlignment w:val="baseline"/>
        <w:rPr>
          <w:rFonts w:ascii="Calibri" w:eastAsia="Times New Roman" w:hAnsi="Calibri" w:cs="Times New Roman"/>
          <w:color w:val="000000"/>
          <w:sz w:val="24"/>
          <w:szCs w:val="24"/>
          <w:lang w:eastAsia="en-CA"/>
        </w:rPr>
      </w:pPr>
      <w:r w:rsidRPr="006706B9">
        <w:rPr>
          <w:rFonts w:ascii="Calibri" w:eastAsia="Times New Roman" w:hAnsi="Calibri" w:cs="Times New Roman"/>
          <w:color w:val="000000"/>
          <w:sz w:val="24"/>
          <w:szCs w:val="24"/>
          <w:lang w:eastAsia="en-CA"/>
        </w:rPr>
        <w:t>Other Business</w:t>
      </w:r>
    </w:p>
    <w:p w:rsidR="006706B9" w:rsidRPr="009C22F6" w:rsidRDefault="006706B9" w:rsidP="009C22F6">
      <w:pPr>
        <w:pStyle w:val="ListParagraph"/>
        <w:numPr>
          <w:ilvl w:val="0"/>
          <w:numId w:val="54"/>
        </w:numPr>
        <w:spacing w:after="0" w:line="240" w:lineRule="auto"/>
        <w:ind w:left="1418" w:hanging="284"/>
        <w:textAlignment w:val="baseline"/>
        <w:rPr>
          <w:rFonts w:ascii="Calibri" w:eastAsia="Times New Roman" w:hAnsi="Calibri" w:cs="Times New Roman"/>
          <w:color w:val="000000"/>
          <w:sz w:val="24"/>
          <w:szCs w:val="24"/>
          <w:lang w:eastAsia="en-CA"/>
        </w:rPr>
      </w:pPr>
      <w:r w:rsidRPr="009C22F6">
        <w:rPr>
          <w:rFonts w:ascii="Calibri" w:eastAsia="Times New Roman" w:hAnsi="Calibri" w:cs="Times New Roman"/>
          <w:color w:val="000000"/>
          <w:sz w:val="24"/>
          <w:szCs w:val="24"/>
          <w:lang w:eastAsia="en-CA"/>
        </w:rPr>
        <w:t xml:space="preserve">MJ moves for the VP academic to ask the academic committee to remind faculty that the closure of colleges for health and safety reasons not be ignored. Mike Rogers seconds. VP academic to connect with MJ regarding example on 2/12. Does policy allow for professors to not abide? Do TST’s closures conflict with </w:t>
      </w:r>
      <w:proofErr w:type="spellStart"/>
      <w:r w:rsidRPr="009C22F6">
        <w:rPr>
          <w:rFonts w:ascii="Calibri" w:eastAsia="Times New Roman" w:hAnsi="Calibri" w:cs="Times New Roman"/>
          <w:color w:val="000000"/>
          <w:sz w:val="24"/>
          <w:szCs w:val="24"/>
          <w:lang w:eastAsia="en-CA"/>
        </w:rPr>
        <w:t>UofT</w:t>
      </w:r>
      <w:proofErr w:type="spellEnd"/>
      <w:r w:rsidRPr="009C22F6">
        <w:rPr>
          <w:rFonts w:ascii="Calibri" w:eastAsia="Times New Roman" w:hAnsi="Calibri" w:cs="Times New Roman"/>
          <w:color w:val="000000"/>
          <w:sz w:val="24"/>
          <w:szCs w:val="24"/>
          <w:lang w:eastAsia="en-CA"/>
        </w:rPr>
        <w:t>?</w:t>
      </w:r>
    </w:p>
    <w:p w:rsidR="006706B9" w:rsidRPr="009C22F6" w:rsidRDefault="006706B9" w:rsidP="009C22F6">
      <w:pPr>
        <w:pStyle w:val="ListParagraph"/>
        <w:numPr>
          <w:ilvl w:val="0"/>
          <w:numId w:val="55"/>
        </w:numPr>
        <w:spacing w:after="0" w:line="240" w:lineRule="auto"/>
        <w:ind w:left="2552" w:hanging="284"/>
        <w:textAlignment w:val="baseline"/>
        <w:rPr>
          <w:rFonts w:ascii="Calibri" w:eastAsia="Times New Roman" w:hAnsi="Calibri" w:cs="Times New Roman"/>
          <w:color w:val="000000"/>
          <w:sz w:val="24"/>
          <w:szCs w:val="24"/>
          <w:lang w:eastAsia="en-CA"/>
        </w:rPr>
      </w:pPr>
      <w:r w:rsidRPr="009C22F6">
        <w:rPr>
          <w:rFonts w:ascii="Calibri" w:eastAsia="Times New Roman" w:hAnsi="Calibri" w:cs="Times New Roman"/>
          <w:color w:val="000000"/>
          <w:sz w:val="24"/>
          <w:szCs w:val="24"/>
          <w:lang w:eastAsia="en-CA"/>
        </w:rPr>
        <w:lastRenderedPageBreak/>
        <w:t>Reworded motion: VP Academic to ask the academic committee what the policy is for the closing of colleges regarding health and safety closures (like weather) and what that means for conflicting classes and the responsibility of professors to cancel classes.</w:t>
      </w:r>
    </w:p>
    <w:p w:rsidR="006706B9" w:rsidRDefault="006706B9" w:rsidP="009C22F6">
      <w:pPr>
        <w:pStyle w:val="ListParagraph"/>
        <w:numPr>
          <w:ilvl w:val="0"/>
          <w:numId w:val="55"/>
        </w:numPr>
        <w:spacing w:after="0" w:line="240" w:lineRule="auto"/>
        <w:ind w:left="2552" w:hanging="284"/>
        <w:textAlignment w:val="baseline"/>
        <w:rPr>
          <w:rFonts w:ascii="Calibri" w:eastAsia="Times New Roman" w:hAnsi="Calibri" w:cs="Times New Roman"/>
          <w:color w:val="000000"/>
          <w:sz w:val="24"/>
          <w:szCs w:val="24"/>
          <w:lang w:eastAsia="en-CA"/>
        </w:rPr>
      </w:pPr>
      <w:r w:rsidRPr="009C22F6">
        <w:rPr>
          <w:rFonts w:ascii="Calibri" w:eastAsia="Times New Roman" w:hAnsi="Calibri" w:cs="Times New Roman"/>
          <w:color w:val="000000"/>
          <w:sz w:val="24"/>
          <w:szCs w:val="24"/>
          <w:lang w:eastAsia="en-CA"/>
        </w:rPr>
        <w:t>Reworded motion unanimously carried.</w:t>
      </w:r>
    </w:p>
    <w:p w:rsidR="009C22F6" w:rsidRPr="009C22F6" w:rsidRDefault="009C22F6" w:rsidP="009C22F6">
      <w:pPr>
        <w:spacing w:after="0" w:line="240" w:lineRule="auto"/>
        <w:ind w:left="2268"/>
        <w:textAlignment w:val="baseline"/>
        <w:rPr>
          <w:rFonts w:ascii="Calibri" w:eastAsia="Times New Roman" w:hAnsi="Calibri" w:cs="Times New Roman"/>
          <w:color w:val="000000"/>
          <w:sz w:val="24"/>
          <w:szCs w:val="24"/>
          <w:lang w:eastAsia="en-CA"/>
        </w:rPr>
      </w:pPr>
      <w:bookmarkStart w:id="0" w:name="_GoBack"/>
      <w:bookmarkEnd w:id="0"/>
    </w:p>
    <w:p w:rsidR="006706B9" w:rsidRPr="006706B9" w:rsidRDefault="006706B9" w:rsidP="006706B9">
      <w:pPr>
        <w:spacing w:after="0" w:line="240" w:lineRule="auto"/>
        <w:rPr>
          <w:rFonts w:ascii="Times New Roman" w:eastAsia="Times New Roman" w:hAnsi="Times New Roman" w:cs="Times New Roman"/>
          <w:sz w:val="24"/>
          <w:szCs w:val="24"/>
          <w:lang w:eastAsia="en-CA"/>
        </w:rPr>
      </w:pPr>
      <w:r w:rsidRPr="006706B9">
        <w:rPr>
          <w:rFonts w:ascii="Calibri" w:eastAsia="Times New Roman" w:hAnsi="Calibri" w:cs="Times New Roman"/>
          <w:color w:val="000000"/>
          <w:sz w:val="24"/>
          <w:szCs w:val="24"/>
          <w:lang w:eastAsia="en-CA"/>
        </w:rPr>
        <w:t>Adjourned at 4:39pm.</w:t>
      </w:r>
    </w:p>
    <w:p w:rsidR="00154188" w:rsidRDefault="009C22F6"/>
    <w:sectPr w:rsidR="001541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4718"/>
    <w:multiLevelType w:val="multilevel"/>
    <w:tmpl w:val="64BE3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066FF"/>
    <w:multiLevelType w:val="hybridMultilevel"/>
    <w:tmpl w:val="B1C426C6"/>
    <w:lvl w:ilvl="0" w:tplc="1009001B">
      <w:start w:val="1"/>
      <w:numFmt w:val="lowerRoman"/>
      <w:lvlText w:val="%1."/>
      <w:lvlJc w:val="righ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 w15:restartNumberingAfterBreak="0">
    <w:nsid w:val="102457A4"/>
    <w:multiLevelType w:val="hybridMultilevel"/>
    <w:tmpl w:val="FC84F3F4"/>
    <w:lvl w:ilvl="0" w:tplc="10090017">
      <w:start w:val="1"/>
      <w:numFmt w:val="lowerLetter"/>
      <w:lvlText w:val="%1)"/>
      <w:lvlJc w:val="left"/>
      <w:pPr>
        <w:ind w:left="1429"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2C7AC8"/>
    <w:multiLevelType w:val="hybridMultilevel"/>
    <w:tmpl w:val="487C0B4E"/>
    <w:lvl w:ilvl="0" w:tplc="10090017">
      <w:start w:val="1"/>
      <w:numFmt w:val="lowerLetter"/>
      <w:lvlText w:val="%1)"/>
      <w:lvlJc w:val="left"/>
      <w:pPr>
        <w:ind w:left="1429"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781D7F"/>
    <w:multiLevelType w:val="hybridMultilevel"/>
    <w:tmpl w:val="7A1E6FC6"/>
    <w:lvl w:ilvl="0" w:tplc="952090CA">
      <w:start w:val="1"/>
      <w:numFmt w:val="lowerRoman"/>
      <w:lvlText w:val="%1."/>
      <w:lvlJc w:val="right"/>
      <w:pPr>
        <w:ind w:left="142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F17821"/>
    <w:multiLevelType w:val="hybridMultilevel"/>
    <w:tmpl w:val="13D892A6"/>
    <w:lvl w:ilvl="0" w:tplc="1009000F">
      <w:start w:val="1"/>
      <w:numFmt w:val="decimal"/>
      <w:lvlText w:val="%1."/>
      <w:lvlJc w:val="left"/>
      <w:pPr>
        <w:ind w:left="2880" w:hanging="360"/>
      </w:pPr>
      <w:rPr>
        <w:rFonts w:hint="default"/>
      </w:rPr>
    </w:lvl>
    <w:lvl w:ilvl="1" w:tplc="10090019">
      <w:start w:val="1"/>
      <w:numFmt w:val="lowerLetter"/>
      <w:lvlText w:val="%2."/>
      <w:lvlJc w:val="left"/>
      <w:pPr>
        <w:ind w:left="2891" w:hanging="360"/>
      </w:pPr>
    </w:lvl>
    <w:lvl w:ilvl="2" w:tplc="1009001B">
      <w:start w:val="1"/>
      <w:numFmt w:val="lowerRoman"/>
      <w:lvlText w:val="%3."/>
      <w:lvlJc w:val="right"/>
      <w:pPr>
        <w:ind w:left="3611" w:hanging="180"/>
      </w:pPr>
    </w:lvl>
    <w:lvl w:ilvl="3" w:tplc="1009000F" w:tentative="1">
      <w:start w:val="1"/>
      <w:numFmt w:val="decimal"/>
      <w:lvlText w:val="%4."/>
      <w:lvlJc w:val="left"/>
      <w:pPr>
        <w:ind w:left="4331" w:hanging="360"/>
      </w:pPr>
    </w:lvl>
    <w:lvl w:ilvl="4" w:tplc="10090019" w:tentative="1">
      <w:start w:val="1"/>
      <w:numFmt w:val="lowerLetter"/>
      <w:lvlText w:val="%5."/>
      <w:lvlJc w:val="left"/>
      <w:pPr>
        <w:ind w:left="5051" w:hanging="360"/>
      </w:pPr>
    </w:lvl>
    <w:lvl w:ilvl="5" w:tplc="1009001B" w:tentative="1">
      <w:start w:val="1"/>
      <w:numFmt w:val="lowerRoman"/>
      <w:lvlText w:val="%6."/>
      <w:lvlJc w:val="right"/>
      <w:pPr>
        <w:ind w:left="5771" w:hanging="180"/>
      </w:pPr>
    </w:lvl>
    <w:lvl w:ilvl="6" w:tplc="1009000F" w:tentative="1">
      <w:start w:val="1"/>
      <w:numFmt w:val="decimal"/>
      <w:lvlText w:val="%7."/>
      <w:lvlJc w:val="left"/>
      <w:pPr>
        <w:ind w:left="6491" w:hanging="360"/>
      </w:pPr>
    </w:lvl>
    <w:lvl w:ilvl="7" w:tplc="10090019" w:tentative="1">
      <w:start w:val="1"/>
      <w:numFmt w:val="lowerLetter"/>
      <w:lvlText w:val="%8."/>
      <w:lvlJc w:val="left"/>
      <w:pPr>
        <w:ind w:left="7211" w:hanging="360"/>
      </w:pPr>
    </w:lvl>
    <w:lvl w:ilvl="8" w:tplc="1009001B" w:tentative="1">
      <w:start w:val="1"/>
      <w:numFmt w:val="lowerRoman"/>
      <w:lvlText w:val="%9."/>
      <w:lvlJc w:val="right"/>
      <w:pPr>
        <w:ind w:left="7931" w:hanging="180"/>
      </w:pPr>
    </w:lvl>
  </w:abstractNum>
  <w:abstractNum w:abstractNumId="6" w15:restartNumberingAfterBreak="0">
    <w:nsid w:val="1DF57826"/>
    <w:multiLevelType w:val="hybridMultilevel"/>
    <w:tmpl w:val="8E08444E"/>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7" w15:restartNumberingAfterBreak="0">
    <w:nsid w:val="1F926484"/>
    <w:multiLevelType w:val="hybridMultilevel"/>
    <w:tmpl w:val="7A26728C"/>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8" w15:restartNumberingAfterBreak="0">
    <w:nsid w:val="23313B5D"/>
    <w:multiLevelType w:val="hybridMultilevel"/>
    <w:tmpl w:val="7E0AA4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A7647B"/>
    <w:multiLevelType w:val="hybridMultilevel"/>
    <w:tmpl w:val="54EEC3E0"/>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0" w15:restartNumberingAfterBreak="0">
    <w:nsid w:val="2B8B1FDF"/>
    <w:multiLevelType w:val="hybridMultilevel"/>
    <w:tmpl w:val="B4581AEA"/>
    <w:lvl w:ilvl="0" w:tplc="1009001B">
      <w:start w:val="1"/>
      <w:numFmt w:val="lowerRoman"/>
      <w:lvlText w:val="%1."/>
      <w:lvlJc w:val="right"/>
      <w:pPr>
        <w:ind w:left="2880" w:hanging="360"/>
      </w:pPr>
      <w:rPr>
        <w:rFonts w:hint="default"/>
      </w:rPr>
    </w:lvl>
    <w:lvl w:ilvl="1" w:tplc="10090019">
      <w:start w:val="1"/>
      <w:numFmt w:val="lowerLetter"/>
      <w:lvlText w:val="%2."/>
      <w:lvlJc w:val="left"/>
      <w:pPr>
        <w:ind w:left="2891" w:hanging="360"/>
      </w:pPr>
    </w:lvl>
    <w:lvl w:ilvl="2" w:tplc="1009001B">
      <w:start w:val="1"/>
      <w:numFmt w:val="lowerRoman"/>
      <w:lvlText w:val="%3."/>
      <w:lvlJc w:val="right"/>
      <w:pPr>
        <w:ind w:left="3611" w:hanging="180"/>
      </w:pPr>
    </w:lvl>
    <w:lvl w:ilvl="3" w:tplc="1009000F" w:tentative="1">
      <w:start w:val="1"/>
      <w:numFmt w:val="decimal"/>
      <w:lvlText w:val="%4."/>
      <w:lvlJc w:val="left"/>
      <w:pPr>
        <w:ind w:left="4331" w:hanging="360"/>
      </w:pPr>
    </w:lvl>
    <w:lvl w:ilvl="4" w:tplc="10090019" w:tentative="1">
      <w:start w:val="1"/>
      <w:numFmt w:val="lowerLetter"/>
      <w:lvlText w:val="%5."/>
      <w:lvlJc w:val="left"/>
      <w:pPr>
        <w:ind w:left="5051" w:hanging="360"/>
      </w:pPr>
    </w:lvl>
    <w:lvl w:ilvl="5" w:tplc="1009001B" w:tentative="1">
      <w:start w:val="1"/>
      <w:numFmt w:val="lowerRoman"/>
      <w:lvlText w:val="%6."/>
      <w:lvlJc w:val="right"/>
      <w:pPr>
        <w:ind w:left="5771" w:hanging="180"/>
      </w:pPr>
    </w:lvl>
    <w:lvl w:ilvl="6" w:tplc="1009000F" w:tentative="1">
      <w:start w:val="1"/>
      <w:numFmt w:val="decimal"/>
      <w:lvlText w:val="%7."/>
      <w:lvlJc w:val="left"/>
      <w:pPr>
        <w:ind w:left="6491" w:hanging="360"/>
      </w:pPr>
    </w:lvl>
    <w:lvl w:ilvl="7" w:tplc="10090019" w:tentative="1">
      <w:start w:val="1"/>
      <w:numFmt w:val="lowerLetter"/>
      <w:lvlText w:val="%8."/>
      <w:lvlJc w:val="left"/>
      <w:pPr>
        <w:ind w:left="7211" w:hanging="360"/>
      </w:pPr>
    </w:lvl>
    <w:lvl w:ilvl="8" w:tplc="1009001B" w:tentative="1">
      <w:start w:val="1"/>
      <w:numFmt w:val="lowerRoman"/>
      <w:lvlText w:val="%9."/>
      <w:lvlJc w:val="right"/>
      <w:pPr>
        <w:ind w:left="7931" w:hanging="180"/>
      </w:pPr>
    </w:lvl>
  </w:abstractNum>
  <w:abstractNum w:abstractNumId="11" w15:restartNumberingAfterBreak="0">
    <w:nsid w:val="2C8704AD"/>
    <w:multiLevelType w:val="hybridMultilevel"/>
    <w:tmpl w:val="E48E9826"/>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2" w15:restartNumberingAfterBreak="0">
    <w:nsid w:val="2CD701FE"/>
    <w:multiLevelType w:val="hybridMultilevel"/>
    <w:tmpl w:val="A3E871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E2423B"/>
    <w:multiLevelType w:val="hybridMultilevel"/>
    <w:tmpl w:val="52BEA2AE"/>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15:restartNumberingAfterBreak="0">
    <w:nsid w:val="36B46502"/>
    <w:multiLevelType w:val="hybridMultilevel"/>
    <w:tmpl w:val="2E3046F4"/>
    <w:lvl w:ilvl="0" w:tplc="1009000F">
      <w:start w:val="1"/>
      <w:numFmt w:val="decimal"/>
      <w:lvlText w:val="%1."/>
      <w:lvlJc w:val="left"/>
      <w:pPr>
        <w:ind w:left="2880" w:hanging="360"/>
      </w:pPr>
      <w:rPr>
        <w:rFonts w:hint="default"/>
      </w:rPr>
    </w:lvl>
    <w:lvl w:ilvl="1" w:tplc="10090019">
      <w:start w:val="1"/>
      <w:numFmt w:val="lowerLetter"/>
      <w:lvlText w:val="%2."/>
      <w:lvlJc w:val="left"/>
      <w:pPr>
        <w:ind w:left="2891" w:hanging="360"/>
      </w:pPr>
    </w:lvl>
    <w:lvl w:ilvl="2" w:tplc="1009001B">
      <w:start w:val="1"/>
      <w:numFmt w:val="lowerRoman"/>
      <w:lvlText w:val="%3."/>
      <w:lvlJc w:val="right"/>
      <w:pPr>
        <w:ind w:left="3611" w:hanging="180"/>
      </w:pPr>
    </w:lvl>
    <w:lvl w:ilvl="3" w:tplc="1009000F" w:tentative="1">
      <w:start w:val="1"/>
      <w:numFmt w:val="decimal"/>
      <w:lvlText w:val="%4."/>
      <w:lvlJc w:val="left"/>
      <w:pPr>
        <w:ind w:left="4331" w:hanging="360"/>
      </w:pPr>
    </w:lvl>
    <w:lvl w:ilvl="4" w:tplc="10090019" w:tentative="1">
      <w:start w:val="1"/>
      <w:numFmt w:val="lowerLetter"/>
      <w:lvlText w:val="%5."/>
      <w:lvlJc w:val="left"/>
      <w:pPr>
        <w:ind w:left="5051" w:hanging="360"/>
      </w:pPr>
    </w:lvl>
    <w:lvl w:ilvl="5" w:tplc="1009001B" w:tentative="1">
      <w:start w:val="1"/>
      <w:numFmt w:val="lowerRoman"/>
      <w:lvlText w:val="%6."/>
      <w:lvlJc w:val="right"/>
      <w:pPr>
        <w:ind w:left="5771" w:hanging="180"/>
      </w:pPr>
    </w:lvl>
    <w:lvl w:ilvl="6" w:tplc="1009000F" w:tentative="1">
      <w:start w:val="1"/>
      <w:numFmt w:val="decimal"/>
      <w:lvlText w:val="%7."/>
      <w:lvlJc w:val="left"/>
      <w:pPr>
        <w:ind w:left="6491" w:hanging="360"/>
      </w:pPr>
    </w:lvl>
    <w:lvl w:ilvl="7" w:tplc="10090019" w:tentative="1">
      <w:start w:val="1"/>
      <w:numFmt w:val="lowerLetter"/>
      <w:lvlText w:val="%8."/>
      <w:lvlJc w:val="left"/>
      <w:pPr>
        <w:ind w:left="7211" w:hanging="360"/>
      </w:pPr>
    </w:lvl>
    <w:lvl w:ilvl="8" w:tplc="1009001B" w:tentative="1">
      <w:start w:val="1"/>
      <w:numFmt w:val="lowerRoman"/>
      <w:lvlText w:val="%9."/>
      <w:lvlJc w:val="right"/>
      <w:pPr>
        <w:ind w:left="7931" w:hanging="180"/>
      </w:pPr>
    </w:lvl>
  </w:abstractNum>
  <w:abstractNum w:abstractNumId="15" w15:restartNumberingAfterBreak="0">
    <w:nsid w:val="38A554F9"/>
    <w:multiLevelType w:val="hybridMultilevel"/>
    <w:tmpl w:val="F66E67F4"/>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6" w15:restartNumberingAfterBreak="0">
    <w:nsid w:val="3A99418B"/>
    <w:multiLevelType w:val="hybridMultilevel"/>
    <w:tmpl w:val="364EA5AC"/>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7" w15:restartNumberingAfterBreak="0">
    <w:nsid w:val="3C6D5F24"/>
    <w:multiLevelType w:val="hybridMultilevel"/>
    <w:tmpl w:val="6980B9EC"/>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8" w15:restartNumberingAfterBreak="0">
    <w:nsid w:val="3ECD6E51"/>
    <w:multiLevelType w:val="hybridMultilevel"/>
    <w:tmpl w:val="E2243D0E"/>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 w15:restartNumberingAfterBreak="0">
    <w:nsid w:val="4625456A"/>
    <w:multiLevelType w:val="hybridMultilevel"/>
    <w:tmpl w:val="738C2BFE"/>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0" w15:restartNumberingAfterBreak="0">
    <w:nsid w:val="46446B73"/>
    <w:multiLevelType w:val="hybridMultilevel"/>
    <w:tmpl w:val="C4382560"/>
    <w:lvl w:ilvl="0" w:tplc="F22E74F0">
      <w:start w:val="1"/>
      <w:numFmt w:val="lowerLetter"/>
      <w:lvlText w:val="%1)"/>
      <w:lvlJc w:val="left"/>
      <w:pPr>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8725D8"/>
    <w:multiLevelType w:val="hybridMultilevel"/>
    <w:tmpl w:val="FFAE5910"/>
    <w:lvl w:ilvl="0" w:tplc="24FAD4BA">
      <w:start w:val="1"/>
      <w:numFmt w:val="lowerRoman"/>
      <w:lvlText w:val="%1."/>
      <w:lvlJc w:val="right"/>
      <w:pPr>
        <w:ind w:left="142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E1D70A9"/>
    <w:multiLevelType w:val="hybridMultilevel"/>
    <w:tmpl w:val="AA3A1760"/>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3" w15:restartNumberingAfterBreak="0">
    <w:nsid w:val="505F0676"/>
    <w:multiLevelType w:val="hybridMultilevel"/>
    <w:tmpl w:val="7E0AA4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71047AF"/>
    <w:multiLevelType w:val="hybridMultilevel"/>
    <w:tmpl w:val="922AEBE2"/>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5" w15:restartNumberingAfterBreak="0">
    <w:nsid w:val="59D45129"/>
    <w:multiLevelType w:val="hybridMultilevel"/>
    <w:tmpl w:val="97367644"/>
    <w:lvl w:ilvl="0" w:tplc="10090017">
      <w:start w:val="1"/>
      <w:numFmt w:val="lowerLetter"/>
      <w:lvlText w:val="%1)"/>
      <w:lvlJc w:val="left"/>
      <w:pPr>
        <w:ind w:left="1429"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AB9263D"/>
    <w:multiLevelType w:val="hybridMultilevel"/>
    <w:tmpl w:val="407EA71A"/>
    <w:lvl w:ilvl="0" w:tplc="747AFC82">
      <w:start w:val="1"/>
      <w:numFmt w:val="lowerLetter"/>
      <w:lvlText w:val="%1)"/>
      <w:lvlJc w:val="left"/>
      <w:pPr>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382542"/>
    <w:multiLevelType w:val="hybridMultilevel"/>
    <w:tmpl w:val="91E22240"/>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8" w15:restartNumberingAfterBreak="0">
    <w:nsid w:val="63CC5B93"/>
    <w:multiLevelType w:val="hybridMultilevel"/>
    <w:tmpl w:val="4A46ED00"/>
    <w:lvl w:ilvl="0" w:tplc="10090017">
      <w:start w:val="1"/>
      <w:numFmt w:val="lowerLetter"/>
      <w:lvlText w:val="%1)"/>
      <w:lvlJc w:val="left"/>
      <w:pPr>
        <w:ind w:left="1429"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563C1D"/>
    <w:multiLevelType w:val="multilevel"/>
    <w:tmpl w:val="A912B9D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E0693D"/>
    <w:multiLevelType w:val="hybridMultilevel"/>
    <w:tmpl w:val="31FABBD4"/>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1" w15:restartNumberingAfterBreak="0">
    <w:nsid w:val="69221E1F"/>
    <w:multiLevelType w:val="hybridMultilevel"/>
    <w:tmpl w:val="838ADEFC"/>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2" w15:restartNumberingAfterBreak="0">
    <w:nsid w:val="698C5E8D"/>
    <w:multiLevelType w:val="hybridMultilevel"/>
    <w:tmpl w:val="45540246"/>
    <w:lvl w:ilvl="0" w:tplc="10090017">
      <w:start w:val="1"/>
      <w:numFmt w:val="lowerLetter"/>
      <w:lvlText w:val="%1)"/>
      <w:lvlJc w:val="left"/>
      <w:pPr>
        <w:ind w:left="1429"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C75066F"/>
    <w:multiLevelType w:val="hybridMultilevel"/>
    <w:tmpl w:val="72DCC1EE"/>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4" w15:restartNumberingAfterBreak="0">
    <w:nsid w:val="72F15452"/>
    <w:multiLevelType w:val="hybridMultilevel"/>
    <w:tmpl w:val="C9705154"/>
    <w:lvl w:ilvl="0" w:tplc="10090017">
      <w:start w:val="1"/>
      <w:numFmt w:val="lowerLetter"/>
      <w:lvlText w:val="%1)"/>
      <w:lvlJc w:val="left"/>
      <w:pPr>
        <w:ind w:left="1429"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6B71446"/>
    <w:multiLevelType w:val="hybridMultilevel"/>
    <w:tmpl w:val="380C8568"/>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6" w15:restartNumberingAfterBreak="0">
    <w:nsid w:val="7A31038F"/>
    <w:multiLevelType w:val="hybridMultilevel"/>
    <w:tmpl w:val="67AA3B28"/>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7" w15:restartNumberingAfterBreak="0">
    <w:nsid w:val="7B3576E1"/>
    <w:multiLevelType w:val="hybridMultilevel"/>
    <w:tmpl w:val="91E22240"/>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lvlOverride w:ilvl="2">
      <w:lvl w:ilvl="2">
        <w:numFmt w:val="lowerRoman"/>
        <w:lvlText w:val="%3."/>
        <w:lvlJc w:val="right"/>
      </w:lvl>
    </w:lvlOverride>
  </w:num>
  <w:num w:numId="4">
    <w:abstractNumId w:val="0"/>
    <w:lvlOverride w:ilvl="1">
      <w:lvl w:ilvl="1">
        <w:numFmt w:val="lowerLetter"/>
        <w:lvlText w:val="%2."/>
        <w:lvlJc w:val="left"/>
      </w:lvl>
    </w:lvlOverride>
    <w:lvlOverride w:ilvl="2">
      <w:lvl w:ilvl="2">
        <w:numFmt w:val="lowerRoman"/>
        <w:lvlText w:val="%3."/>
        <w:lvlJc w:val="right"/>
      </w:lvl>
    </w:lvlOverride>
  </w:num>
  <w:num w:numId="5">
    <w:abstractNumId w:val="0"/>
    <w:lvlOverride w:ilvl="1">
      <w:lvl w:ilvl="1">
        <w:numFmt w:val="lowerLetter"/>
        <w:lvlText w:val="%2."/>
        <w:lvlJc w:val="left"/>
      </w:lvl>
    </w:lvlOverride>
    <w:lvlOverride w:ilvl="2">
      <w:lvl w:ilvl="2">
        <w:numFmt w:val="lowerRoman"/>
        <w:lvlText w:val="%3."/>
        <w:lvlJc w:val="right"/>
      </w:lvl>
    </w:lvlOverride>
  </w:num>
  <w:num w:numId="6">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7">
    <w:abstractNumId w:val="0"/>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numFmt w:val="lowerLetter"/>
        <w:lvlText w:val="%5."/>
        <w:lvlJc w:val="left"/>
      </w:lvl>
    </w:lvlOverride>
    <w:lvlOverride w:ilvl="5">
      <w:lvl w:ilvl="5">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abstractNumId w:val="0"/>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numFmt w:val="lowerLetter"/>
        <w:lvlText w:val="%5."/>
        <w:lvlJc w:val="left"/>
      </w:lvl>
    </w:lvlOverride>
    <w:lvlOverride w:ilvl="5">
      <w:lvl w:ilvl="5">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0"/>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numFmt w:val="lowerLetter"/>
        <w:lvlText w:val="%5."/>
        <w:lvlJc w:val="left"/>
      </w:lvl>
    </w:lvlOverride>
    <w:lvlOverride w:ilvl="5">
      <w:lvl w:ilvl="5">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0">
    <w:abstractNumId w:val="0"/>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numFmt w:val="lowerLetter"/>
        <w:lvlText w:val="%5."/>
        <w:lvlJc w:val="left"/>
      </w:lvl>
    </w:lvlOverride>
    <w:lvlOverride w:ilvl="5">
      <w:lvl w:ilvl="5">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1">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2">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3">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4">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5">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6">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7">
    <w:abstractNumId w:val="29"/>
    <w:lvlOverride w:ilvl="0">
      <w:lvl w:ilvl="0">
        <w:numFmt w:val="decimal"/>
        <w:lvlText w:val="%1."/>
        <w:lvlJc w:val="left"/>
      </w:lvl>
    </w:lvlOverride>
  </w:num>
  <w:num w:numId="18">
    <w:abstractNumId w:val="29"/>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9">
    <w:abstractNumId w:val="29"/>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0">
    <w:abstractNumId w:val="1"/>
  </w:num>
  <w:num w:numId="21">
    <w:abstractNumId w:val="4"/>
  </w:num>
  <w:num w:numId="22">
    <w:abstractNumId w:val="21"/>
  </w:num>
  <w:num w:numId="23">
    <w:abstractNumId w:val="34"/>
  </w:num>
  <w:num w:numId="24">
    <w:abstractNumId w:val="28"/>
  </w:num>
  <w:num w:numId="25">
    <w:abstractNumId w:val="2"/>
  </w:num>
  <w:num w:numId="26">
    <w:abstractNumId w:val="35"/>
  </w:num>
  <w:num w:numId="27">
    <w:abstractNumId w:val="3"/>
  </w:num>
  <w:num w:numId="28">
    <w:abstractNumId w:val="30"/>
  </w:num>
  <w:num w:numId="29">
    <w:abstractNumId w:val="31"/>
  </w:num>
  <w:num w:numId="30">
    <w:abstractNumId w:val="32"/>
  </w:num>
  <w:num w:numId="31">
    <w:abstractNumId w:val="13"/>
  </w:num>
  <w:num w:numId="32">
    <w:abstractNumId w:val="25"/>
  </w:num>
  <w:num w:numId="33">
    <w:abstractNumId w:val="16"/>
  </w:num>
  <w:num w:numId="34">
    <w:abstractNumId w:val="22"/>
  </w:num>
  <w:num w:numId="35">
    <w:abstractNumId w:val="24"/>
  </w:num>
  <w:num w:numId="36">
    <w:abstractNumId w:val="18"/>
  </w:num>
  <w:num w:numId="37">
    <w:abstractNumId w:val="9"/>
  </w:num>
  <w:num w:numId="38">
    <w:abstractNumId w:val="11"/>
  </w:num>
  <w:num w:numId="39">
    <w:abstractNumId w:val="5"/>
  </w:num>
  <w:num w:numId="40">
    <w:abstractNumId w:val="6"/>
  </w:num>
  <w:num w:numId="41">
    <w:abstractNumId w:val="19"/>
  </w:num>
  <w:num w:numId="42">
    <w:abstractNumId w:val="10"/>
  </w:num>
  <w:num w:numId="43">
    <w:abstractNumId w:val="33"/>
  </w:num>
  <w:num w:numId="44">
    <w:abstractNumId w:val="14"/>
  </w:num>
  <w:num w:numId="45">
    <w:abstractNumId w:val="26"/>
  </w:num>
  <w:num w:numId="46">
    <w:abstractNumId w:val="15"/>
  </w:num>
  <w:num w:numId="47">
    <w:abstractNumId w:val="12"/>
  </w:num>
  <w:num w:numId="48">
    <w:abstractNumId w:val="20"/>
  </w:num>
  <w:num w:numId="49">
    <w:abstractNumId w:val="7"/>
  </w:num>
  <w:num w:numId="50">
    <w:abstractNumId w:val="23"/>
  </w:num>
  <w:num w:numId="51">
    <w:abstractNumId w:val="37"/>
  </w:num>
  <w:num w:numId="52">
    <w:abstractNumId w:val="36"/>
  </w:num>
  <w:num w:numId="53">
    <w:abstractNumId w:val="8"/>
  </w:num>
  <w:num w:numId="54">
    <w:abstractNumId w:val="27"/>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B9"/>
    <w:rsid w:val="001976E7"/>
    <w:rsid w:val="002C1458"/>
    <w:rsid w:val="00360BCC"/>
    <w:rsid w:val="006706B9"/>
    <w:rsid w:val="009C22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B9372-A122-42E6-946E-1F1A43C5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6B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70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1</cp:revision>
  <dcterms:created xsi:type="dcterms:W3CDTF">2019-03-17T21:11:00Z</dcterms:created>
  <dcterms:modified xsi:type="dcterms:W3CDTF">2019-03-17T21:40:00Z</dcterms:modified>
</cp:coreProperties>
</file>